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right="-7"/>
        <w:jc w:val="center"/>
        <w:rPr>
          <w:rFonts w:ascii="Calibri" w:cs="Calibri" w:eastAsia="Calibri" w:hAnsi="Calibri"/>
          <w:b w:val="1"/>
          <w:bCs w:val="1"/>
          <w:sz w:val="22"/>
          <w:szCs w:val="22"/>
        </w:rPr>
      </w:pPr>
      <w:r w:rsidDel="00000000" w:rsidR="00000000" w:rsidRPr="00000000">
        <w:rPr>
          <w:rtl w:val="0"/>
        </w:rPr>
        <w:t xml:space="preserve">     </w:t>
      </w:r>
      <w:r w:rsidDel="00000000" w:rsidR="00000000" w:rsidRPr="00000000">
        <w:rPr>
          <w:rFonts w:ascii="Calibri" w:cs="Calibri" w:eastAsia="Calibri" w:hAnsi="Calibri"/>
          <w:b w:val="1"/>
          <w:bCs w:val="1"/>
          <w:sz w:val="22"/>
          <w:szCs w:val="22"/>
          <w:rtl w:val="0"/>
        </w:rPr>
        <w:t xml:space="preserve">PROTOCOLO DE INTENÇÕES PARA COOPERAÇÃO ACADÊMICA INTERNACIONAL ENTRE </w:t>
      </w:r>
    </w:p>
    <w:p w:rsidR="00000000" w:rsidDel="00000000" w:rsidP="00000000" w:rsidRDefault="00000000" w:rsidRPr="00000000" w14:paraId="00000002">
      <w:pPr>
        <w:spacing w:line="240" w:lineRule="auto"/>
        <w:ind w:right="-7.795275590551114"/>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 UNIVERSIDADE FEDERAL DO ESPÍRITO SANTO (BRASIL) </w:t>
      </w:r>
    </w:p>
    <w:p w:rsidR="00000000" w:rsidDel="00000000" w:rsidP="00000000" w:rsidRDefault="00000000" w:rsidRPr="00000000" w14:paraId="00000003">
      <w:pPr>
        <w:spacing w:line="240" w:lineRule="auto"/>
        <w:ind w:right="-7.795275590551114"/>
        <w:jc w:val="center"/>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sz w:val="22"/>
          <w:szCs w:val="22"/>
          <w:rtl w:val="0"/>
        </w:rPr>
        <w:t xml:space="preserve">E O(A) </w:t>
      </w:r>
      <w:r w:rsidDel="00000000" w:rsidR="00000000" w:rsidRPr="00000000">
        <w:rPr>
          <w:rFonts w:ascii="Calibri" w:cs="Calibri" w:eastAsia="Calibri" w:hAnsi="Calibri"/>
          <w:b w:val="1"/>
          <w:bCs w:val="1"/>
          <w:smallCaps w:val="1"/>
          <w:color w:val="0000ff"/>
          <w:sz w:val="22"/>
          <w:szCs w:val="22"/>
          <w:rtl w:val="0"/>
        </w:rPr>
        <w:t xml:space="preserve">XXX </w:t>
      </w:r>
      <w:r w:rsidDel="00000000" w:rsidR="00000000" w:rsidRPr="00000000">
        <w:rPr>
          <w:rFonts w:ascii="Calibri" w:cs="Calibri" w:eastAsia="Calibri" w:hAnsi="Calibri"/>
          <w:b w:val="1"/>
          <w:bCs w:val="1"/>
          <w:color w:val="0000ff"/>
          <w:sz w:val="22"/>
          <w:szCs w:val="22"/>
          <w:rtl w:val="0"/>
        </w:rPr>
        <w:t xml:space="preserve">NOME COMPLETO OFICIAL DA </w:t>
      </w:r>
      <w:r w:rsidDel="00000000" w:rsidR="00000000" w:rsidRPr="00000000">
        <w:rPr>
          <w:rFonts w:ascii="Calibri" w:cs="Calibri" w:eastAsia="Calibri" w:hAnsi="Calibri"/>
          <w:b w:val="1"/>
          <w:bCs w:val="1"/>
          <w:smallCaps w:val="1"/>
          <w:color w:val="0000ff"/>
          <w:sz w:val="22"/>
          <w:szCs w:val="22"/>
          <w:rtl w:val="0"/>
        </w:rPr>
        <w:t xml:space="preserve">INSTITUIÇÃO ESTRANGEIRA</w:t>
      </w:r>
      <w:r w:rsidDel="00000000" w:rsidR="00000000" w:rsidRPr="00000000">
        <w:rPr>
          <w:rFonts w:ascii="Calibri" w:cs="Calibri" w:eastAsia="Calibri" w:hAnsi="Calibri"/>
          <w:b w:val="1"/>
          <w:bCs w:val="1"/>
          <w:color w:val="0000ff"/>
          <w:sz w:val="22"/>
          <w:szCs w:val="22"/>
          <w:rtl w:val="0"/>
        </w:rPr>
        <w:t xml:space="preserve"> (</w:t>
      </w:r>
      <w:r w:rsidDel="00000000" w:rsidR="00000000" w:rsidRPr="00000000">
        <w:rPr>
          <w:rFonts w:ascii="Calibri" w:cs="Calibri" w:eastAsia="Calibri" w:hAnsi="Calibri"/>
          <w:b w:val="1"/>
          <w:bCs w:val="1"/>
          <w:smallCaps w:val="1"/>
          <w:color w:val="0000ff"/>
          <w:sz w:val="22"/>
          <w:szCs w:val="22"/>
          <w:rtl w:val="0"/>
        </w:rPr>
        <w:t xml:space="preserve">PAÍS</w:t>
      </w:r>
      <w:r w:rsidDel="00000000" w:rsidR="00000000" w:rsidRPr="00000000">
        <w:rPr>
          <w:rFonts w:ascii="Calibri" w:cs="Calibri" w:eastAsia="Calibri" w:hAnsi="Calibri"/>
          <w:b w:val="1"/>
          <w:bCs w:val="1"/>
          <w:color w:val="0000ff"/>
          <w:sz w:val="22"/>
          <w:szCs w:val="22"/>
          <w:rtl w:val="0"/>
        </w:rPr>
        <w:t xml:space="preserve">)</w:t>
      </w:r>
    </w:p>
    <w:p w:rsidR="00000000" w:rsidDel="00000000" w:rsidP="00000000" w:rsidRDefault="00000000" w:rsidRPr="00000000" w14:paraId="00000004">
      <w:pPr>
        <w:spacing w:line="240" w:lineRule="auto"/>
        <w:ind w:right="-7.795275590551114"/>
        <w:jc w:val="center"/>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05">
      <w:pPr>
        <w:spacing w:line="240" w:lineRule="auto"/>
        <w:ind w:right="-7"/>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PROTOCOLE D'INTENTIONS POUR LA COOPÉRATION UNIVERSITAIRE INTERNATIONALE ENTRE </w:t>
      </w:r>
    </w:p>
    <w:p w:rsidR="00000000" w:rsidDel="00000000" w:rsidP="00000000" w:rsidRDefault="00000000" w:rsidRPr="00000000" w14:paraId="00000006">
      <w:pPr>
        <w:spacing w:line="240" w:lineRule="auto"/>
        <w:ind w:right="-7"/>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L'UNIVERSITÉ FÉDÉRALE D'ESPÍRITO SANTO (BRÉSIL) </w:t>
      </w:r>
    </w:p>
    <w:p w:rsidR="00000000" w:rsidDel="00000000" w:rsidP="00000000" w:rsidRDefault="00000000" w:rsidRPr="00000000" w14:paraId="00000007">
      <w:pPr>
        <w:spacing w:line="240" w:lineRule="auto"/>
        <w:ind w:right="-7"/>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ET </w:t>
      </w:r>
      <w:r w:rsidDel="00000000" w:rsidR="00000000" w:rsidRPr="00000000">
        <w:rPr>
          <w:rFonts w:ascii="Calibri" w:cs="Calibri" w:eastAsia="Calibri" w:hAnsi="Calibri"/>
          <w:b w:val="1"/>
          <w:bCs w:val="1"/>
          <w:smallCaps w:val="1"/>
          <w:color w:val="0000ff"/>
          <w:sz w:val="22"/>
          <w:szCs w:val="22"/>
          <w:rtl w:val="0"/>
        </w:rPr>
        <w:t xml:space="preserve">XXX </w:t>
      </w:r>
      <w:r w:rsidDel="00000000" w:rsidR="00000000" w:rsidRPr="00000000">
        <w:rPr>
          <w:rFonts w:ascii="Calibri" w:cs="Calibri" w:eastAsia="Calibri" w:hAnsi="Calibri"/>
          <w:b w:val="1"/>
          <w:bCs w:val="1"/>
          <w:color w:val="0000ff"/>
          <w:sz w:val="22"/>
          <w:szCs w:val="22"/>
          <w:rtl w:val="0"/>
        </w:rPr>
        <w:t xml:space="preserve">LE NOM COMPLET ET OFFICIEL DE L'ÉTABLISSEMENT ÉTRANGER (PAYS)</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2"/>
          <w:szCs w:val="22"/>
        </w:rPr>
      </w:pPr>
      <w:r w:rsidDel="00000000" w:rsidR="00000000" w:rsidRPr="00000000">
        <w:rPr>
          <w:rtl w:val="0"/>
        </w:rPr>
      </w:r>
    </w:p>
    <w:sdt>
      <w:sdtPr>
        <w:lock w:val="contentLocked"/>
        <w:id w:val="-1841202313"/>
        <w:tag w:val="goog_rdk_26"/>
      </w:sdtPr>
      <w:sdtContent>
        <w:tbl>
          <w:tblPr>
            <w:tblStyle w:val="Table1"/>
            <w:tblW w:w="98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905"/>
            <w:tblGridChange w:id="0">
              <w:tblGrid>
                <w:gridCol w:w="4905"/>
                <w:gridCol w:w="49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PROTOCOLO DE INTENÇÕES PARA COOPERAÇÃO ACADÊMICA INTERNACIONAL que entre si celebram:</w:t>
                </w:r>
              </w:p>
              <w:p w:rsidR="00000000" w:rsidDel="00000000" w:rsidP="00000000" w:rsidRDefault="00000000" w:rsidRPr="00000000" w14:paraId="0000000B">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DO ESPÍRITO SANTO, autarquia educacional em regime especial, situada à Avenida Fernando Ferrari 514, Campus Universitário Alaor Queiroz de Araújo, Goiabeiras, Vitória/ES, Brasil, CEP 29075-910, inscrita no CNPJ-MF sob o nº 32.479.123/0001-43, neste ato representada por seu Reitor, Professor Doutor Eustáquio Vinicius Ribeiro de Castro, brasileiro, credenciado por Decreto do presidente da República, publicado no Diário Oficial da União de 20 de março de 2024.</w:t>
                </w:r>
              </w:p>
              <w:p w:rsidR="00000000" w:rsidDel="00000000" w:rsidP="00000000" w:rsidRDefault="00000000" w:rsidRPr="00000000" w14:paraId="0000000D">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o(a)</w:t>
                </w:r>
                <w:r w:rsidDel="00000000" w:rsidR="00000000" w:rsidRPr="00000000">
                  <w:rPr>
                    <w:rFonts w:ascii="Calibri" w:cs="Calibri" w:eastAsia="Calibri" w:hAnsi="Calibri"/>
                    <w:smallCaps w:val="1"/>
                    <w:color w:val="0000ff"/>
                    <w:sz w:val="22"/>
                    <w:szCs w:val="22"/>
                    <w:rtl w:val="0"/>
                  </w:rPr>
                  <w:t xml:space="preserve"> XXX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ff"/>
                    <w:sz w:val="22"/>
                    <w:szCs w:val="22"/>
                    <w:rtl w:val="0"/>
                  </w:rPr>
                  <w:t xml:space="preserve">(nome completo e oficial da </w:t>
                </w:r>
                <w:r w:rsidDel="00000000" w:rsidR="00000000" w:rsidRPr="00000000">
                  <w:rPr>
                    <w:rFonts w:ascii="Calibri" w:cs="Calibri" w:eastAsia="Calibri" w:hAnsi="Calibri"/>
                    <w:smallCaps w:val="1"/>
                    <w:color w:val="0000ff"/>
                    <w:sz w:val="22"/>
                    <w:szCs w:val="22"/>
                    <w:rtl w:val="0"/>
                  </w:rPr>
                  <w:t xml:space="preserve">INSTITUIÇÃO ESTRANGEIRA</w:t>
                </w:r>
                <w:r w:rsidDel="00000000" w:rsidR="00000000" w:rsidRPr="00000000">
                  <w:rPr>
                    <w:rFonts w:ascii="Calibri" w:cs="Calibri" w:eastAsia="Calibri" w:hAnsi="Calibri"/>
                    <w:color w:val="0000ff"/>
                    <w:sz w:val="22"/>
                    <w:szCs w:val="22"/>
                    <w:rtl w:val="0"/>
                  </w:rPr>
                  <w:t xml:space="preserve">)</w:t>
                </w:r>
                <w:r w:rsidDel="00000000" w:rsidR="00000000" w:rsidRPr="00000000">
                  <w:rPr>
                    <w:rFonts w:ascii="Calibri" w:cs="Calibri" w:eastAsia="Calibri" w:hAnsi="Calibri"/>
                    <w:sz w:val="22"/>
                    <w:szCs w:val="22"/>
                    <w:rtl w:val="0"/>
                  </w:rPr>
                  <w:t xml:space="preserve">, situada no(a) </w:t>
                </w:r>
                <w:r w:rsidDel="00000000" w:rsidR="00000000" w:rsidRPr="00000000">
                  <w:rPr>
                    <w:rFonts w:ascii="Calibri" w:cs="Calibri" w:eastAsia="Calibri" w:hAnsi="Calibri"/>
                    <w:smallCaps w:val="1"/>
                    <w:color w:val="0000ff"/>
                    <w:sz w:val="22"/>
                    <w:szCs w:val="22"/>
                    <w:rtl w:val="0"/>
                  </w:rPr>
                  <w:t xml:space="preserve"> XXX </w:t>
                </w:r>
                <w:r w:rsidDel="00000000" w:rsidR="00000000" w:rsidRPr="00000000">
                  <w:rPr>
                    <w:rFonts w:ascii="Calibri" w:cs="Calibri" w:eastAsia="Calibri" w:hAnsi="Calibri"/>
                    <w:color w:val="0000ff"/>
                    <w:sz w:val="22"/>
                    <w:szCs w:val="22"/>
                    <w:rtl w:val="0"/>
                  </w:rPr>
                  <w:t xml:space="preserve">(endereço completo da Instituição Estrangeira)</w:t>
                </w:r>
                <w:r w:rsidDel="00000000" w:rsidR="00000000" w:rsidRPr="00000000">
                  <w:rPr>
                    <w:rFonts w:ascii="Calibri" w:cs="Calibri" w:eastAsia="Calibri" w:hAnsi="Calibri"/>
                    <w:sz w:val="22"/>
                    <w:szCs w:val="22"/>
                    <w:rtl w:val="0"/>
                  </w:rPr>
                  <w:t xml:space="preserve">, neste ato representado(a) por seu(sua) Reitor(a) </w:t>
                </w:r>
                <w:r w:rsidDel="00000000" w:rsidR="00000000" w:rsidRPr="00000000">
                  <w:rPr>
                    <w:rFonts w:ascii="Calibri" w:cs="Calibri" w:eastAsia="Calibri" w:hAnsi="Calibri"/>
                    <w:color w:val="0000ff"/>
                    <w:sz w:val="22"/>
                    <w:szCs w:val="22"/>
                    <w:rtl w:val="0"/>
                  </w:rPr>
                  <w:t xml:space="preserve">(ou Presidente, ou Chanceler)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mallCaps w:val="1"/>
                    <w:color w:val="0000ff"/>
                    <w:sz w:val="22"/>
                    <w:szCs w:val="22"/>
                    <w:rtl w:val="0"/>
                  </w:rPr>
                  <w:t xml:space="preserve"> XXX </w:t>
                </w:r>
                <w:r w:rsidDel="00000000" w:rsidR="00000000" w:rsidRPr="00000000">
                  <w:rPr>
                    <w:rFonts w:ascii="Calibri" w:cs="Calibri" w:eastAsia="Calibri" w:hAnsi="Calibri"/>
                    <w:color w:val="0000ff"/>
                    <w:sz w:val="22"/>
                    <w:szCs w:val="22"/>
                    <w:rtl w:val="0"/>
                  </w:rPr>
                  <w:t xml:space="preserve">(nome completo do dirigente da parte estrangeira)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F">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Baseadas no entendimento comum de que a cooperação entre ambas as instituições promoverá o desenvolvimento de pesquisas e outras atividades acadêmicas, científicas e culturais, resolvem celebrar este Protocolo de Intenções para Cooperação Acadêmica Internacional, que será regido pelos seguintes termos e condições:</w:t>
                </w:r>
              </w:p>
              <w:p w:rsidR="00000000" w:rsidDel="00000000" w:rsidP="00000000" w:rsidRDefault="00000000" w:rsidRPr="00000000" w14:paraId="00000010">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Style w:val="Heading1"/>
                  <w:spacing w:line="240" w:lineRule="auto"/>
                  <w:ind w:firstLine="283.46456692913375"/>
                  <w:jc w:val="left"/>
                  <w:rPr>
                    <w:rFonts w:ascii="Calibri" w:cs="Calibri" w:eastAsia="Calibri" w:hAnsi="Calibri"/>
                    <w:sz w:val="22"/>
                    <w:szCs w:val="22"/>
                  </w:rPr>
                </w:pPr>
                <w:bookmarkStart w:colFirst="0" w:colLast="0" w:name="_heading=h.mctpy668qagl" w:id="0"/>
                <w:bookmarkEnd w:id="0"/>
                <w:r w:rsidDel="00000000" w:rsidR="00000000" w:rsidRPr="00000000">
                  <w:rPr>
                    <w:rFonts w:ascii="Calibri" w:cs="Calibri" w:eastAsia="Calibri" w:hAnsi="Calibri"/>
                    <w:sz w:val="22"/>
                    <w:szCs w:val="22"/>
                    <w:rtl w:val="0"/>
                  </w:rPr>
                  <w:t xml:space="preserve">ARTIGO 1º: DO OBJETO</w:t>
                </w:r>
              </w:p>
              <w:p w:rsidR="00000000" w:rsidDel="00000000" w:rsidP="00000000" w:rsidRDefault="00000000" w:rsidRPr="00000000" w14:paraId="00000013">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UNIVERSIDADE FEDERAL DO ESPÍRITO SANTO, doravante denominada UFES, e o(a) </w:t>
                </w:r>
                <w:r w:rsidDel="00000000" w:rsidR="00000000" w:rsidRPr="00000000">
                  <w:rPr>
                    <w:rFonts w:ascii="Calibri" w:cs="Calibri" w:eastAsia="Calibri" w:hAnsi="Calibri"/>
                    <w:color w:val="0000ff"/>
                    <w:sz w:val="22"/>
                    <w:szCs w:val="22"/>
                    <w:rtl w:val="0"/>
                  </w:rPr>
                  <w:t xml:space="preserve">XXX (nome completo da</w:t>
                </w:r>
                <w:r w:rsidDel="00000000" w:rsidR="00000000" w:rsidRPr="00000000">
                  <w:rPr>
                    <w:rFonts w:ascii="Calibri" w:cs="Calibri" w:eastAsia="Calibri" w:hAnsi="Calibri"/>
                    <w:smallCaps w:val="1"/>
                    <w:color w:val="0000ff"/>
                    <w:sz w:val="22"/>
                    <w:szCs w:val="22"/>
                    <w:rtl w:val="0"/>
                  </w:rPr>
                  <w:t xml:space="preserve"> INSTITUIÇÃO ESTRANGEIRA</w:t>
                </w:r>
                <w:r w:rsidDel="00000000" w:rsidR="00000000" w:rsidRPr="00000000">
                  <w:rPr>
                    <w:rFonts w:ascii="Calibri" w:cs="Calibri" w:eastAsia="Calibri" w:hAnsi="Calibri"/>
                    <w:color w:val="0000ff"/>
                    <w:sz w:val="22"/>
                    <w:szCs w:val="22"/>
                    <w:rtl w:val="0"/>
                  </w:rPr>
                  <w:t xml:space="preserve">)</w:t>
                </w:r>
                <w:r w:rsidDel="00000000" w:rsidR="00000000" w:rsidRPr="00000000">
                  <w:rPr>
                    <w:rFonts w:ascii="Calibri" w:cs="Calibri" w:eastAsia="Calibri" w:hAnsi="Calibri"/>
                    <w:sz w:val="22"/>
                    <w:szCs w:val="22"/>
                    <w:rtl w:val="0"/>
                  </w:rPr>
                  <w:t xml:space="preserve">, doravante denominado(a) </w:t>
                </w:r>
                <w:r w:rsidDel="00000000" w:rsidR="00000000" w:rsidRPr="00000000">
                  <w:rPr>
                    <w:rFonts w:ascii="Calibri" w:cs="Calibri" w:eastAsia="Calibri" w:hAnsi="Calibri"/>
                    <w:color w:val="0000ff"/>
                    <w:sz w:val="22"/>
                    <w:szCs w:val="22"/>
                    <w:rtl w:val="0"/>
                  </w:rPr>
                  <w:t xml:space="preserve">XXX (sigla da INSTITUIÇÃO DE ENSINO)</w:t>
                </w:r>
                <w:r w:rsidDel="00000000" w:rsidR="00000000" w:rsidRPr="00000000">
                  <w:rPr>
                    <w:rFonts w:ascii="Calibri" w:cs="Calibri" w:eastAsia="Calibri" w:hAnsi="Calibri"/>
                    <w:sz w:val="22"/>
                    <w:szCs w:val="22"/>
                    <w:rtl w:val="0"/>
                  </w:rPr>
                  <w:t xml:space="preserve">, concordam em promover a cooperação acadêmica entre ambas as instituições, em áreas de mútuo interesse, por meio de:</w:t>
                </w:r>
              </w:p>
              <w:p w:rsidR="00000000" w:rsidDel="00000000" w:rsidP="00000000" w:rsidRDefault="00000000" w:rsidRPr="00000000" w14:paraId="00000014">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docentes e pesquisadores;</w:t>
                </w:r>
              </w:p>
              <w:p w:rsidR="00000000" w:rsidDel="00000000" w:rsidP="00000000" w:rsidRDefault="00000000" w:rsidRPr="00000000" w14:paraId="00000015">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Elaboração conjunta de projetos de pesquisa;</w:t>
                </w:r>
              </w:p>
              <w:p w:rsidR="00000000" w:rsidDel="00000000" w:rsidP="00000000" w:rsidRDefault="00000000" w:rsidRPr="00000000" w14:paraId="00000016">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Organização conjunta de eventos científicos e culturais;</w:t>
                </w:r>
              </w:p>
              <w:p w:rsidR="00000000" w:rsidDel="00000000" w:rsidP="00000000" w:rsidRDefault="00000000" w:rsidRPr="00000000" w14:paraId="00000017">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informações e publicações acadêmicas; </w:t>
                </w:r>
              </w:p>
              <w:p w:rsidR="00000000" w:rsidDel="00000000" w:rsidP="00000000" w:rsidRDefault="00000000" w:rsidRPr="00000000" w14:paraId="00000018">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estudantes;</w:t>
                </w:r>
              </w:p>
              <w:p w:rsidR="00000000" w:rsidDel="00000000" w:rsidP="00000000" w:rsidRDefault="00000000" w:rsidRPr="00000000" w14:paraId="00000019">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Intercâmbio de membros da equipe técnico-administrativa;</w:t>
                </w:r>
              </w:p>
              <w:p w:rsidR="00000000" w:rsidDel="00000000" w:rsidP="00000000" w:rsidRDefault="00000000" w:rsidRPr="00000000" w14:paraId="0000001A">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Cursos e disciplinas compartilhados;</w:t>
                </w:r>
              </w:p>
              <w:p w:rsidR="00000000" w:rsidDel="00000000" w:rsidP="00000000" w:rsidRDefault="00000000" w:rsidRPr="00000000" w14:paraId="0000001B">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Duplo diploma (graduação);</w:t>
                </w:r>
              </w:p>
              <w:p w:rsidR="00000000" w:rsidDel="00000000" w:rsidP="00000000" w:rsidRDefault="00000000" w:rsidRPr="00000000" w14:paraId="0000001C">
                <w:pPr>
                  <w:numPr>
                    <w:ilvl w:val="0"/>
                    <w:numId w:val="6"/>
                  </w:numPr>
                  <w:spacing w:line="240" w:lineRule="auto"/>
                  <w:ind w:left="566.9291338582675" w:hanging="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Cotutela/dupla titulação (pós-graduação).</w:t>
                </w:r>
              </w:p>
              <w:p w:rsidR="00000000" w:rsidDel="00000000" w:rsidP="00000000" w:rsidRDefault="00000000" w:rsidRPr="00000000" w14:paraId="0000001D">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E">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0">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1">
                <w:pPr>
                  <w:spacing w:line="240" w:lineRule="auto"/>
                  <w:ind w:left="0"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2">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ARTIGO 2º: DA EXECUÇÃO</w:t>
                </w:r>
              </w:p>
              <w:sdt>
                <w:sdtPr>
                  <w:id w:val="188690947"/>
                  <w:tag w:val="goog_rdk_0"/>
                </w:sdtPr>
                <w:sdtContent>
                  <w:p w:rsidR="00000000" w:rsidDel="00000000" w:rsidP="00000000" w:rsidRDefault="00000000" w:rsidRPr="00000000" w14:paraId="00000023">
                    <w:pPr>
                      <w:pStyle w:val="Heading1"/>
                      <w:keepNext w:val="0"/>
                      <w:spacing w:line="240" w:lineRule="auto"/>
                      <w:ind w:left="0" w:firstLine="283.46456692913375"/>
                      <w:rPr>
                        <w:rFonts w:ascii="Calibri" w:cs="Calibri" w:eastAsia="Calibri" w:hAnsi="Calibri"/>
                        <w:b w:val="0"/>
                        <w:bCs w:val="0"/>
                        <w:sz w:val="22"/>
                        <w:szCs w:val="22"/>
                      </w:rPr>
                    </w:pPr>
                    <w:bookmarkStart w:colFirst="0" w:colLast="0" w:name="_heading=h.r4jta3lmf2t6" w:id="1"/>
                    <w:bookmarkEnd w:id="1"/>
                    <w:r w:rsidDel="00000000" w:rsidR="00000000" w:rsidRPr="00000000">
                      <w:rPr>
                        <w:rFonts w:ascii="Calibri" w:cs="Calibri" w:eastAsia="Calibri" w:hAnsi="Calibri"/>
                        <w:b w:val="0"/>
                        <w:bCs w:val="0"/>
                        <w:sz w:val="22"/>
                        <w:szCs w:val="22"/>
                        <w:rtl w:val="0"/>
                      </w:rPr>
                      <w:t xml:space="preserve">Para a execução de cada atividade específica de cooperação, ambas as instituições deverão preparar um plano de trabalho relativo às formas, aos meios e às responsabilidades, que será objeto de um Acordo Específico, a ser firmado entre as partes interessadas.</w:t>
                    </w:r>
                  </w:p>
                </w:sdtContent>
              </w:sdt>
              <w:p w:rsidR="00000000" w:rsidDel="00000000" w:rsidP="00000000" w:rsidRDefault="00000000" w:rsidRPr="00000000" w14:paraId="00000024">
                <w:pPr>
                  <w:pStyle w:val="Heading1"/>
                  <w:keepNext w:val="0"/>
                  <w:spacing w:line="240" w:lineRule="auto"/>
                  <w:ind w:left="0" w:firstLine="283.46456692913375"/>
                  <w:rPr>
                    <w:rFonts w:ascii="Calibri" w:cs="Calibri" w:eastAsia="Calibri" w:hAnsi="Calibri"/>
                    <w:sz w:val="22"/>
                    <w:szCs w:val="22"/>
                  </w:rPr>
                </w:pPr>
                <w:bookmarkStart w:colFirst="0" w:colLast="0" w:name="_heading=h.1d8js1mfqgg" w:id="2"/>
                <w:bookmarkEnd w:id="2"/>
                <w:r w:rsidDel="00000000" w:rsidR="00000000" w:rsidRPr="00000000">
                  <w:rPr>
                    <w:rtl w:val="0"/>
                  </w:rPr>
                </w:r>
              </w:p>
              <w:p w:rsidR="00000000" w:rsidDel="00000000" w:rsidP="00000000" w:rsidRDefault="00000000" w:rsidRPr="00000000" w14:paraId="00000025">
                <w:pPr>
                  <w:pStyle w:val="Heading1"/>
                  <w:keepNext w:val="0"/>
                  <w:spacing w:line="240" w:lineRule="auto"/>
                  <w:ind w:left="0" w:firstLine="283.46456692913375"/>
                  <w:rPr>
                    <w:rFonts w:ascii="Calibri" w:cs="Calibri" w:eastAsia="Calibri" w:hAnsi="Calibri"/>
                    <w:sz w:val="22"/>
                    <w:szCs w:val="22"/>
                  </w:rPr>
                </w:pPr>
                <w:bookmarkStart w:colFirst="0" w:colLast="0" w:name="_heading=h.htc05hz6lvu9" w:id="3"/>
                <w:bookmarkEnd w:id="3"/>
                <w:r w:rsidDel="00000000" w:rsidR="00000000" w:rsidRPr="00000000">
                  <w:rPr>
                    <w:rFonts w:ascii="Calibri" w:cs="Calibri" w:eastAsia="Calibri" w:hAnsi="Calibri"/>
                    <w:sz w:val="22"/>
                    <w:szCs w:val="22"/>
                    <w:rtl w:val="0"/>
                  </w:rPr>
                  <w:t xml:space="preserve">ARTIGO 3º: DO FINANCIAMENTO</w:t>
                </w:r>
              </w:p>
              <w:sdt>
                <w:sdtPr>
                  <w:id w:val="-1305361367"/>
                  <w:tag w:val="goog_rdk_1"/>
                </w:sdtPr>
                <w:sdtContent>
                  <w:p w:rsidR="00000000" w:rsidDel="00000000" w:rsidP="00000000" w:rsidRDefault="00000000" w:rsidRPr="00000000" w14:paraId="00000026">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ltd4fc6288jm" w:id="4"/>
                    <w:bookmarkEnd w:id="4"/>
                    <w:r w:rsidDel="00000000" w:rsidR="00000000" w:rsidRPr="00000000">
                      <w:rPr>
                        <w:rFonts w:ascii="Calibri" w:cs="Calibri" w:eastAsia="Calibri" w:hAnsi="Calibri"/>
                        <w:b w:val="0"/>
                        <w:bCs w:val="0"/>
                        <w:sz w:val="22"/>
                        <w:szCs w:val="22"/>
                        <w:rtl w:val="0"/>
                      </w:rPr>
                      <w:t xml:space="preserve">Não haverá transferência de recursos financeiros entre os partícipes. Os projetos a serem executados em decorrência deste instrumento que importarem em aplicação de recursos financeiros deverão ser objeto de outro instrumento específico em que conste o valor do repasse em seu respectivo Plano de Trabalho.</w:t>
                    </w:r>
                  </w:p>
                </w:sdtContent>
              </w:sdt>
              <w:p w:rsidR="00000000" w:rsidDel="00000000" w:rsidP="00000000" w:rsidRDefault="00000000" w:rsidRPr="00000000" w14:paraId="00000027">
                <w:pPr>
                  <w:spacing w:line="240" w:lineRule="auto"/>
                  <w:rPr/>
                </w:pPr>
                <w:r w:rsidDel="00000000" w:rsidR="00000000" w:rsidRPr="00000000">
                  <w:rPr>
                    <w:rtl w:val="0"/>
                  </w:rPr>
                </w:r>
              </w:p>
              <w:p w:rsidR="00000000" w:rsidDel="00000000" w:rsidP="00000000" w:rsidRDefault="00000000" w:rsidRPr="00000000" w14:paraId="00000028">
                <w:pPr>
                  <w:pStyle w:val="Heading1"/>
                  <w:spacing w:line="240" w:lineRule="auto"/>
                  <w:ind w:firstLine="283.46456692913375"/>
                  <w:jc w:val="left"/>
                  <w:rPr>
                    <w:rFonts w:ascii="Calibri" w:cs="Calibri" w:eastAsia="Calibri" w:hAnsi="Calibri"/>
                    <w:sz w:val="22"/>
                    <w:szCs w:val="22"/>
                  </w:rPr>
                </w:pPr>
                <w:bookmarkStart w:colFirst="0" w:colLast="0" w:name="_heading=h.5q72u9qwz4fo" w:id="5"/>
                <w:bookmarkEnd w:id="5"/>
                <w:r w:rsidDel="00000000" w:rsidR="00000000" w:rsidRPr="00000000">
                  <w:rPr>
                    <w:rFonts w:ascii="Calibri" w:cs="Calibri" w:eastAsia="Calibri" w:hAnsi="Calibri"/>
                    <w:sz w:val="22"/>
                    <w:szCs w:val="22"/>
                    <w:rtl w:val="0"/>
                  </w:rPr>
                  <w:t xml:space="preserve">ARTIGO 4º: DAS EXIGÊNCIAS</w:t>
                </w:r>
              </w:p>
              <w:sdt>
                <w:sdtPr>
                  <w:id w:val="615269563"/>
                  <w:tag w:val="goog_rdk_2"/>
                </w:sdtPr>
                <w:sdtContent>
                  <w:p w:rsidR="00000000" w:rsidDel="00000000" w:rsidP="00000000" w:rsidRDefault="00000000" w:rsidRPr="00000000" w14:paraId="00000029">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iie8de1wnul2" w:id="6"/>
                    <w:bookmarkEnd w:id="6"/>
                    <w:r w:rsidDel="00000000" w:rsidR="00000000" w:rsidRPr="00000000">
                      <w:rPr>
                        <w:rFonts w:ascii="Calibri" w:cs="Calibri" w:eastAsia="Calibri" w:hAnsi="Calibri"/>
                        <w:b w:val="0"/>
                        <w:bCs w:val="0"/>
                        <w:sz w:val="22"/>
                        <w:szCs w:val="22"/>
                        <w:rtl w:val="0"/>
                      </w:rPr>
                      <w:t xml:space="preserve">Os docentes, pesquisadores e estudantes participantes dos programas de cooperação nos termos deste Protocolo seguirão as exigências de imigração do país da instituição receptora, e deverão contratar seguro internacional de cobertura médico-hospitalar para sua permanência no exterior.</w:t>
                    </w:r>
                  </w:p>
                </w:sdtContent>
              </w:sdt>
              <w:p w:rsidR="00000000" w:rsidDel="00000000" w:rsidP="00000000" w:rsidRDefault="00000000" w:rsidRPr="00000000" w14:paraId="0000002A">
                <w:pPr>
                  <w:spacing w:line="240" w:lineRule="auto"/>
                  <w:ind w:firstLine="283.46456692913375"/>
                  <w:rPr/>
                </w:pPr>
                <w:r w:rsidDel="00000000" w:rsidR="00000000" w:rsidRPr="00000000">
                  <w:rPr>
                    <w:rtl w:val="0"/>
                  </w:rPr>
                </w:r>
              </w:p>
              <w:p w:rsidR="00000000" w:rsidDel="00000000" w:rsidP="00000000" w:rsidRDefault="00000000" w:rsidRPr="00000000" w14:paraId="0000002B">
                <w:pPr>
                  <w:pStyle w:val="Heading1"/>
                  <w:keepNext w:val="0"/>
                  <w:spacing w:line="240" w:lineRule="auto"/>
                  <w:ind w:firstLine="283.46456692913375"/>
                  <w:rPr>
                    <w:rFonts w:ascii="Calibri" w:cs="Calibri" w:eastAsia="Calibri" w:hAnsi="Calibri"/>
                    <w:sz w:val="22"/>
                    <w:szCs w:val="22"/>
                  </w:rPr>
                </w:pPr>
                <w:bookmarkStart w:colFirst="0" w:colLast="0" w:name="_heading=h.afq66ucmgeoc" w:id="7"/>
                <w:bookmarkEnd w:id="7"/>
                <w:r w:rsidDel="00000000" w:rsidR="00000000" w:rsidRPr="00000000">
                  <w:rPr>
                    <w:rFonts w:ascii="Calibri" w:cs="Calibri" w:eastAsia="Calibri" w:hAnsi="Calibri"/>
                    <w:sz w:val="22"/>
                    <w:szCs w:val="22"/>
                    <w:rtl w:val="0"/>
                  </w:rPr>
                  <w:t xml:space="preserve">ARTIGO 5º: DAS TAXAS ACADÊMICAS</w:t>
                </w:r>
              </w:p>
              <w:sdt>
                <w:sdtPr>
                  <w:id w:val="-1082346611"/>
                  <w:tag w:val="goog_rdk_3"/>
                </w:sdtPr>
                <w:sdtContent>
                  <w:p w:rsidR="00000000" w:rsidDel="00000000" w:rsidP="00000000" w:rsidRDefault="00000000" w:rsidRPr="00000000" w14:paraId="0000002C">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le1ktyqc7clk" w:id="8"/>
                    <w:bookmarkEnd w:id="8"/>
                    <w:r w:rsidDel="00000000" w:rsidR="00000000" w:rsidRPr="00000000">
                      <w:rPr>
                        <w:rFonts w:ascii="Calibri" w:cs="Calibri" w:eastAsia="Calibri" w:hAnsi="Calibri"/>
                        <w:b w:val="0"/>
                        <w:bCs w:val="0"/>
                        <w:sz w:val="22"/>
                        <w:szCs w:val="22"/>
                        <w:rtl w:val="0"/>
                      </w:rPr>
                      <w:t xml:space="preserve">Os estudantes em intercâmbio nos termos deste Protocolo deverão pagar as taxas acadêmicas, quando existentes, em sua instituição de origem.</w:t>
                    </w:r>
                  </w:p>
                </w:sdtContent>
              </w:sdt>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spacing w:line="240" w:lineRule="auto"/>
                  <w:ind w:firstLine="283.46456692913375"/>
                  <w:jc w:val="left"/>
                  <w:rPr>
                    <w:rFonts w:ascii="Calibri" w:cs="Calibri" w:eastAsia="Calibri" w:hAnsi="Calibri"/>
                    <w:sz w:val="22"/>
                    <w:szCs w:val="22"/>
                  </w:rPr>
                </w:pPr>
                <w:bookmarkStart w:colFirst="0" w:colLast="0" w:name="_heading=h.jtliuzi7pbjj" w:id="9"/>
                <w:bookmarkEnd w:id="9"/>
                <w:r w:rsidDel="00000000" w:rsidR="00000000" w:rsidRPr="00000000">
                  <w:rPr>
                    <w:rFonts w:ascii="Calibri" w:cs="Calibri" w:eastAsia="Calibri" w:hAnsi="Calibri"/>
                    <w:sz w:val="22"/>
                    <w:szCs w:val="22"/>
                    <w:rtl w:val="0"/>
                  </w:rPr>
                  <w:t xml:space="preserve">ARTIGO 6º: DA VIGÊNCIA</w:t>
                </w:r>
              </w:p>
              <w:sdt>
                <w:sdtPr>
                  <w:id w:val="-78100564"/>
                  <w:tag w:val="goog_rdk_4"/>
                </w:sdtPr>
                <w:sdtContent>
                  <w:p w:rsidR="00000000" w:rsidDel="00000000" w:rsidP="00000000" w:rsidRDefault="00000000" w:rsidRPr="00000000" w14:paraId="0000002F">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te47s5mee0ap" w:id="10"/>
                    <w:bookmarkEnd w:id="10"/>
                    <w:r w:rsidDel="00000000" w:rsidR="00000000" w:rsidRPr="00000000">
                      <w:rPr>
                        <w:rFonts w:ascii="Calibri" w:cs="Calibri" w:eastAsia="Calibri" w:hAnsi="Calibri"/>
                        <w:b w:val="0"/>
                        <w:bCs w:val="0"/>
                        <w:sz w:val="22"/>
                        <w:szCs w:val="22"/>
                        <w:rtl w:val="0"/>
                      </w:rPr>
                      <w:t xml:space="preserve">Este Protocolo vigorará a partir da data de sua assinatura por cinco (5) anos, e poderá ser prorrogado mediante aceite das partes, por Termo Aditivo. Findo tal prazo, este Protocolo perderá sua validade e deverá, então, ser reeditado por concordância das partes por meio da assinatura de um novo instrumento.</w:t>
                    </w:r>
                  </w:p>
                </w:sdtContent>
              </w:sdt>
              <w:p w:rsidR="00000000" w:rsidDel="00000000" w:rsidP="00000000" w:rsidRDefault="00000000" w:rsidRPr="00000000" w14:paraId="00000030">
                <w:pPr>
                  <w:pStyle w:val="Heading1"/>
                  <w:keepNext w:val="0"/>
                  <w:spacing w:line="240" w:lineRule="auto"/>
                  <w:ind w:firstLine="283.46456692913375"/>
                  <w:jc w:val="left"/>
                  <w:rPr>
                    <w:rFonts w:ascii="Calibri" w:cs="Calibri" w:eastAsia="Calibri" w:hAnsi="Calibri"/>
                    <w:sz w:val="22"/>
                    <w:szCs w:val="22"/>
                  </w:rPr>
                </w:pPr>
                <w:bookmarkStart w:colFirst="0" w:colLast="0" w:name="_heading=h.6sy3q2nfnhm0" w:id="11"/>
                <w:bookmarkEnd w:id="11"/>
                <w:r w:rsidDel="00000000" w:rsidR="00000000" w:rsidRPr="00000000">
                  <w:rPr>
                    <w:rtl w:val="0"/>
                  </w:rPr>
                </w:r>
              </w:p>
              <w:p w:rsidR="00000000" w:rsidDel="00000000" w:rsidP="00000000" w:rsidRDefault="00000000" w:rsidRPr="00000000" w14:paraId="00000031">
                <w:pPr>
                  <w:pStyle w:val="Heading1"/>
                  <w:keepNext w:val="0"/>
                  <w:spacing w:line="240" w:lineRule="auto"/>
                  <w:ind w:firstLine="283.46456692913375"/>
                  <w:jc w:val="left"/>
                  <w:rPr>
                    <w:rFonts w:ascii="Calibri" w:cs="Calibri" w:eastAsia="Calibri" w:hAnsi="Calibri"/>
                    <w:sz w:val="22"/>
                    <w:szCs w:val="22"/>
                  </w:rPr>
                </w:pPr>
                <w:bookmarkStart w:colFirst="0" w:colLast="0" w:name="_heading=h.uymfd03jh7mm" w:id="12"/>
                <w:bookmarkEnd w:id="12"/>
                <w:r w:rsidDel="00000000" w:rsidR="00000000" w:rsidRPr="00000000">
                  <w:rPr>
                    <w:rFonts w:ascii="Calibri" w:cs="Calibri" w:eastAsia="Calibri" w:hAnsi="Calibri"/>
                    <w:sz w:val="22"/>
                    <w:szCs w:val="22"/>
                    <w:rtl w:val="0"/>
                  </w:rPr>
                  <w:t xml:space="preserve">ARTIGO 7º: DO TERMO ADITIVO</w:t>
                </w:r>
              </w:p>
              <w:sdt>
                <w:sdtPr>
                  <w:id w:val="760674581"/>
                  <w:tag w:val="goog_rdk_5"/>
                </w:sdtPr>
                <w:sdtContent>
                  <w:p w:rsidR="00000000" w:rsidDel="00000000" w:rsidP="00000000" w:rsidRDefault="00000000" w:rsidRPr="00000000" w14:paraId="00000032">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1mbo9r22vbt9" w:id="13"/>
                    <w:bookmarkEnd w:id="13"/>
                    <w:r w:rsidDel="00000000" w:rsidR="00000000" w:rsidRPr="00000000">
                      <w:rPr>
                        <w:rFonts w:ascii="Calibri" w:cs="Calibri" w:eastAsia="Calibri" w:hAnsi="Calibri"/>
                        <w:b w:val="0"/>
                        <w:bCs w:val="0"/>
                        <w:sz w:val="22"/>
                        <w:szCs w:val="22"/>
                        <w:rtl w:val="0"/>
                      </w:rPr>
                      <w:t xml:space="preserve">Quaisquer modificações nos termos e condições deste ME deverão ser registradas por meio de Termo Aditivo devidamente ajustado entre as partes.</w:t>
                    </w:r>
                  </w:p>
                </w:sdtContent>
              </w:sdt>
              <w:p w:rsidR="00000000" w:rsidDel="00000000" w:rsidP="00000000" w:rsidRDefault="00000000" w:rsidRPr="00000000" w14:paraId="00000033">
                <w:pPr>
                  <w:pStyle w:val="Heading1"/>
                  <w:keepNext w:val="0"/>
                  <w:spacing w:line="240" w:lineRule="auto"/>
                  <w:ind w:firstLine="283.46456692913375"/>
                  <w:rPr>
                    <w:rFonts w:ascii="Calibri" w:cs="Calibri" w:eastAsia="Calibri" w:hAnsi="Calibri"/>
                    <w:sz w:val="22"/>
                    <w:szCs w:val="22"/>
                  </w:rPr>
                </w:pPr>
                <w:bookmarkStart w:colFirst="0" w:colLast="0" w:name="_heading=h.l42wmp234edh" w:id="14"/>
                <w:bookmarkEnd w:id="14"/>
                <w:r w:rsidDel="00000000" w:rsidR="00000000" w:rsidRPr="00000000">
                  <w:rPr>
                    <w:rtl w:val="0"/>
                  </w:rPr>
                </w:r>
              </w:p>
              <w:p w:rsidR="00000000" w:rsidDel="00000000" w:rsidP="00000000" w:rsidRDefault="00000000" w:rsidRPr="00000000" w14:paraId="00000034">
                <w:pPr>
                  <w:pStyle w:val="Heading1"/>
                  <w:keepNext w:val="0"/>
                  <w:spacing w:line="240" w:lineRule="auto"/>
                  <w:ind w:firstLine="283.46456692913375"/>
                  <w:rPr>
                    <w:rFonts w:ascii="Calibri" w:cs="Calibri" w:eastAsia="Calibri" w:hAnsi="Calibri"/>
                    <w:sz w:val="22"/>
                    <w:szCs w:val="22"/>
                  </w:rPr>
                </w:pPr>
                <w:bookmarkStart w:colFirst="0" w:colLast="0" w:name="_heading=h.byh1tpq93t0o" w:id="15"/>
                <w:bookmarkEnd w:id="15"/>
                <w:r w:rsidDel="00000000" w:rsidR="00000000" w:rsidRPr="00000000">
                  <w:rPr>
                    <w:rFonts w:ascii="Calibri" w:cs="Calibri" w:eastAsia="Calibri" w:hAnsi="Calibri"/>
                    <w:sz w:val="22"/>
                    <w:szCs w:val="22"/>
                    <w:rtl w:val="0"/>
                  </w:rPr>
                  <w:t xml:space="preserve">ARTIGO 8º: DA COORDENAÇÃO E DOS CONTATOS</w:t>
                </w:r>
              </w:p>
              <w:sdt>
                <w:sdtPr>
                  <w:id w:val="-471923187"/>
                  <w:tag w:val="goog_rdk_6"/>
                </w:sdtPr>
                <w:sdtContent>
                  <w:p w:rsidR="00000000" w:rsidDel="00000000" w:rsidP="00000000" w:rsidRDefault="00000000" w:rsidRPr="00000000" w14:paraId="00000035">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ygn9rf6spj4i" w:id="16"/>
                    <w:bookmarkEnd w:id="16"/>
                    <w:r w:rsidDel="00000000" w:rsidR="00000000" w:rsidRPr="00000000">
                      <w:rPr>
                        <w:rFonts w:ascii="Calibri" w:cs="Calibri" w:eastAsia="Calibri" w:hAnsi="Calibri"/>
                        <w:b w:val="0"/>
                        <w:bCs w:val="0"/>
                        <w:sz w:val="22"/>
                        <w:szCs w:val="22"/>
                        <w:rtl w:val="0"/>
                      </w:rPr>
                      <w:t xml:space="preserve">Como coordenadores e contatos deste ME, estes ficam indicados, pela Ufes:</w:t>
                    </w:r>
                  </w:p>
                </w:sdtContent>
              </w:sdt>
              <w:sdt>
                <w:sdtPr>
                  <w:id w:val="1634597471"/>
                  <w:tag w:val="goog_rdk_7"/>
                </w:sdtPr>
                <w:sdtContent>
                  <w:p w:rsidR="00000000" w:rsidDel="00000000" w:rsidP="00000000" w:rsidRDefault="00000000" w:rsidRPr="00000000" w14:paraId="00000036">
                    <w:pPr>
                      <w:pStyle w:val="Heading1"/>
                      <w:keepNext w:val="0"/>
                      <w:numPr>
                        <w:ilvl w:val="0"/>
                        <w:numId w:val="1"/>
                      </w:numPr>
                      <w:spacing w:line="240" w:lineRule="auto"/>
                      <w:ind w:left="720" w:hanging="436.53543307086625"/>
                      <w:rPr>
                        <w:rFonts w:ascii="Calibri" w:cs="Calibri" w:eastAsia="Calibri" w:hAnsi="Calibri"/>
                        <w:color w:val="0000ff"/>
                        <w:sz w:val="22"/>
                        <w:szCs w:val="22"/>
                      </w:rPr>
                    </w:pPr>
                    <w:bookmarkStart w:colFirst="0" w:colLast="0" w:name="_heading=h.s6tg8nbspyry" w:id="17"/>
                    <w:bookmarkEnd w:id="17"/>
                    <w:r w:rsidDel="00000000" w:rsidR="00000000" w:rsidRPr="00000000">
                      <w:rPr>
                        <w:rFonts w:ascii="Calibri" w:cs="Calibri" w:eastAsia="Calibri" w:hAnsi="Calibri"/>
                        <w:b w:val="0"/>
                        <w:bCs w:val="0"/>
                        <w:color w:val="0000ff"/>
                        <w:sz w:val="22"/>
                        <w:szCs w:val="22"/>
                        <w:rtl w:val="0"/>
                      </w:rPr>
                      <w:t xml:space="preserve">XXX (nome completo, departamento, e-mail e telefone do coordenador/professor interessado pela Ufes);</w:t>
                    </w:r>
                    <w:r w:rsidDel="00000000" w:rsidR="00000000" w:rsidRPr="00000000">
                      <w:rPr>
                        <w:rtl w:val="0"/>
                      </w:rPr>
                    </w:r>
                  </w:p>
                </w:sdtContent>
              </w:sdt>
              <w:sdt>
                <w:sdtPr>
                  <w:id w:val="-1712824940"/>
                  <w:tag w:val="goog_rdk_8"/>
                </w:sdtPr>
                <w:sdtContent>
                  <w:p w:rsidR="00000000" w:rsidDel="00000000" w:rsidP="00000000" w:rsidRDefault="00000000" w:rsidRPr="00000000" w14:paraId="00000037">
                    <w:pPr>
                      <w:pStyle w:val="Heading1"/>
                      <w:keepNext w:val="0"/>
                      <w:numPr>
                        <w:ilvl w:val="0"/>
                        <w:numId w:val="1"/>
                      </w:numPr>
                      <w:spacing w:line="240" w:lineRule="auto"/>
                      <w:ind w:left="720" w:hanging="436.53543307086625"/>
                      <w:rPr>
                        <w:rFonts w:ascii="Calibri" w:cs="Calibri" w:eastAsia="Calibri" w:hAnsi="Calibri"/>
                        <w:sz w:val="22"/>
                        <w:szCs w:val="22"/>
                      </w:rPr>
                    </w:pPr>
                    <w:bookmarkStart w:colFirst="0" w:colLast="0" w:name="_heading=h.fp30m37bu3pu" w:id="18"/>
                    <w:bookmarkEnd w:id="18"/>
                    <w:r w:rsidDel="00000000" w:rsidR="00000000" w:rsidRPr="00000000">
                      <w:rPr>
                        <w:rFonts w:ascii="Calibri" w:cs="Calibri" w:eastAsia="Calibri" w:hAnsi="Calibri"/>
                        <w:b w:val="0"/>
                        <w:bCs w:val="0"/>
                        <w:sz w:val="22"/>
                        <w:szCs w:val="22"/>
                        <w:rtl w:val="0"/>
                      </w:rPr>
                      <w:t xml:space="preserve">Secretaria de Relações Internacionais</w:t>
                    </w:r>
                  </w:p>
                </w:sdtContent>
              </w:sdt>
              <w:sdt>
                <w:sdtPr>
                  <w:id w:val="1978357149"/>
                  <w:tag w:val="goog_rdk_9"/>
                </w:sdtPr>
                <w:sdtContent>
                  <w:p w:rsidR="00000000" w:rsidDel="00000000" w:rsidP="00000000" w:rsidRDefault="00000000" w:rsidRPr="00000000" w14:paraId="00000038">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1mbo9r22vbt9" w:id="13"/>
                    <w:bookmarkEnd w:id="13"/>
                    <w:r w:rsidDel="00000000" w:rsidR="00000000" w:rsidRPr="00000000">
                      <w:rPr>
                        <w:rFonts w:ascii="Calibri" w:cs="Calibri" w:eastAsia="Calibri" w:hAnsi="Calibri"/>
                        <w:b w:val="0"/>
                        <w:bCs w:val="0"/>
                        <w:sz w:val="22"/>
                        <w:szCs w:val="22"/>
                        <w:rtl w:val="0"/>
                      </w:rPr>
                      <w:t xml:space="preserve">Divisão de Acordos de Cooperação</w:t>
                    </w:r>
                  </w:p>
                </w:sdtContent>
              </w:sdt>
              <w:sdt>
                <w:sdtPr>
                  <w:id w:val="-774013629"/>
                  <w:tag w:val="goog_rdk_10"/>
                </w:sdtPr>
                <w:sdtContent>
                  <w:p w:rsidR="00000000" w:rsidDel="00000000" w:rsidP="00000000" w:rsidRDefault="00000000" w:rsidRPr="00000000" w14:paraId="00000039">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1mbo9r22vbt9" w:id="13"/>
                    <w:bookmarkEnd w:id="13"/>
                    <w:r w:rsidDel="00000000" w:rsidR="00000000" w:rsidRPr="00000000">
                      <w:rPr>
                        <w:rFonts w:ascii="Calibri" w:cs="Calibri" w:eastAsia="Calibri" w:hAnsi="Calibri"/>
                        <w:b w:val="0"/>
                        <w:bCs w:val="0"/>
                        <w:sz w:val="22"/>
                        <w:szCs w:val="22"/>
                        <w:rtl w:val="0"/>
                      </w:rPr>
                      <w:t xml:space="preserve">Avenida Fernando Ferrari, n.º 514, Campus Universitário Alaor Queiroz de Araújo, Goiabeiras, Vitória/ES, Brasil. </w:t>
                    </w:r>
                  </w:p>
                </w:sdtContent>
              </w:sdt>
              <w:sdt>
                <w:sdtPr>
                  <w:id w:val="-1227528441"/>
                  <w:tag w:val="goog_rdk_11"/>
                </w:sdtPr>
                <w:sdtContent>
                  <w:p w:rsidR="00000000" w:rsidDel="00000000" w:rsidP="00000000" w:rsidRDefault="00000000" w:rsidRPr="00000000" w14:paraId="0000003A">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1mbo9r22vbt9" w:id="13"/>
                    <w:bookmarkEnd w:id="13"/>
                    <w:r w:rsidDel="00000000" w:rsidR="00000000" w:rsidRPr="00000000">
                      <w:rPr>
                        <w:rFonts w:ascii="Calibri" w:cs="Calibri" w:eastAsia="Calibri" w:hAnsi="Calibri"/>
                        <w:b w:val="0"/>
                        <w:bCs w:val="0"/>
                        <w:sz w:val="22"/>
                        <w:szCs w:val="22"/>
                        <w:rtl w:val="0"/>
                      </w:rPr>
                      <w:t xml:space="preserve">CEP 29075-910.</w:t>
                    </w:r>
                  </w:p>
                </w:sdtContent>
              </w:sdt>
              <w:sdt>
                <w:sdtPr>
                  <w:id w:val="1278661439"/>
                  <w:tag w:val="goog_rdk_12"/>
                </w:sdtPr>
                <w:sdtContent>
                  <w:p w:rsidR="00000000" w:rsidDel="00000000" w:rsidP="00000000" w:rsidRDefault="00000000" w:rsidRPr="00000000" w14:paraId="0000003B">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9z3p4cmkrp4w" w:id="19"/>
                    <w:bookmarkEnd w:id="19"/>
                    <w:r w:rsidDel="00000000" w:rsidR="00000000" w:rsidRPr="00000000">
                      <w:rPr>
                        <w:rFonts w:ascii="Calibri" w:cs="Calibri" w:eastAsia="Calibri" w:hAnsi="Calibri"/>
                        <w:b w:val="0"/>
                        <w:bCs w:val="0"/>
                        <w:sz w:val="22"/>
                        <w:szCs w:val="22"/>
                        <w:rtl w:val="0"/>
                      </w:rPr>
                      <w:t xml:space="preserve">+55 (27) 4009 2046; +55 (27) 3145 9205.</w:t>
                    </w:r>
                  </w:p>
                </w:sdtContent>
              </w:sdt>
              <w:sdt>
                <w:sdtPr>
                  <w:id w:val="364126932"/>
                  <w:tag w:val="goog_rdk_13"/>
                </w:sdtPr>
                <w:sdtContent>
                  <w:p w:rsidR="00000000" w:rsidDel="00000000" w:rsidP="00000000" w:rsidRDefault="00000000" w:rsidRPr="00000000" w14:paraId="0000003C">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zfqmmgghbuhl" w:id="20"/>
                    <w:bookmarkEnd w:id="20"/>
                    <w:hyperlink r:id="rId7">
                      <w:r w:rsidDel="00000000" w:rsidR="00000000" w:rsidRPr="00000000">
                        <w:rPr>
                          <w:rFonts w:ascii="Calibri" w:cs="Calibri" w:eastAsia="Calibri" w:hAnsi="Calibri"/>
                          <w:b w:val="0"/>
                          <w:bCs w:val="0"/>
                          <w:color w:val="0000ff"/>
                          <w:sz w:val="22"/>
                          <w:szCs w:val="22"/>
                          <w:u w:val="single"/>
                          <w:rtl w:val="0"/>
                        </w:rPr>
                        <w:t xml:space="preserve">acordos.internacional@ufes.br</w:t>
                      </w:r>
                    </w:hyperlink>
                    <w:r w:rsidDel="00000000" w:rsidR="00000000" w:rsidRPr="00000000">
                      <w:rPr>
                        <w:rFonts w:ascii="Calibri" w:cs="Calibri" w:eastAsia="Calibri" w:hAnsi="Calibri"/>
                        <w:b w:val="0"/>
                        <w:bCs w:val="0"/>
                        <w:sz w:val="22"/>
                        <w:szCs w:val="22"/>
                        <w:rtl w:val="0"/>
                      </w:rPr>
                      <w:t xml:space="preserve"> </w:t>
                    </w:r>
                    <w:hyperlink r:id="rId8">
                      <w:r w:rsidDel="00000000" w:rsidR="00000000" w:rsidRPr="00000000">
                        <w:rPr>
                          <w:rFonts w:ascii="Calibri" w:cs="Calibri" w:eastAsia="Calibri" w:hAnsi="Calibri"/>
                          <w:b w:val="0"/>
                          <w:bCs w:val="0"/>
                          <w:color w:val="0000ff"/>
                          <w:sz w:val="22"/>
                          <w:szCs w:val="22"/>
                          <w:u w:val="single"/>
                          <w:rtl w:val="0"/>
                        </w:rPr>
                        <w:t xml:space="preserve">http://www.internacional.ufes.br</w:t>
                      </w:r>
                    </w:hyperlink>
                    <w:r w:rsidDel="00000000" w:rsidR="00000000" w:rsidRPr="00000000">
                      <w:rPr>
                        <w:rtl w:val="0"/>
                      </w:rPr>
                    </w:r>
                  </w:p>
                </w:sdtContent>
              </w:sdt>
              <w:p w:rsidR="00000000" w:rsidDel="00000000" w:rsidP="00000000" w:rsidRDefault="00000000" w:rsidRPr="00000000" w14:paraId="0000003D">
                <w:pPr>
                  <w:spacing w:line="240" w:lineRule="auto"/>
                  <w:ind w:left="0" w:firstLine="0"/>
                  <w:rPr/>
                </w:pPr>
                <w:r w:rsidDel="00000000" w:rsidR="00000000" w:rsidRPr="00000000">
                  <w:rPr>
                    <w:rtl w:val="0"/>
                  </w:rPr>
                </w:r>
              </w:p>
              <w:p w:rsidR="00000000" w:rsidDel="00000000" w:rsidP="00000000" w:rsidRDefault="00000000" w:rsidRPr="00000000" w14:paraId="0000003E">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pela </w:t>
                </w:r>
                <w:r w:rsidDel="00000000" w:rsidR="00000000" w:rsidRPr="00000000">
                  <w:rPr>
                    <w:rFonts w:ascii="Calibri" w:cs="Calibri" w:eastAsia="Calibri" w:hAnsi="Calibri"/>
                    <w:color w:val="0000ff"/>
                    <w:sz w:val="22"/>
                    <w:szCs w:val="22"/>
                    <w:rtl w:val="0"/>
                  </w:rPr>
                  <w:t xml:space="preserve">XXX</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ff"/>
                    <w:sz w:val="22"/>
                    <w:szCs w:val="22"/>
                    <w:rtl w:val="0"/>
                  </w:rPr>
                  <w:t xml:space="preserve">(nome completo e oficial da INSTITUIÇÃO ESTRANGEIRA)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F">
                <w:pPr>
                  <w:numPr>
                    <w:ilvl w:val="0"/>
                    <w:numId w:val="5"/>
                  </w:numPr>
                  <w:spacing w:line="240" w:lineRule="auto"/>
                  <w:ind w:left="720" w:hanging="436.53543307086625"/>
                  <w:jc w:val="both"/>
                  <w:rPr>
                    <w:rFonts w:ascii="Calibri" w:cs="Calibri" w:eastAsia="Calibri" w:hAnsi="Calibri"/>
                    <w:b w:val="0"/>
                    <w:bCs w:val="0"/>
                    <w:color w:val="0000ff"/>
                    <w:sz w:val="22"/>
                    <w:szCs w:val="22"/>
                  </w:rPr>
                </w:pPr>
                <w:r w:rsidDel="00000000" w:rsidR="00000000" w:rsidRPr="00000000">
                  <w:rPr>
                    <w:rFonts w:ascii="Calibri" w:cs="Calibri" w:eastAsia="Calibri" w:hAnsi="Calibri"/>
                    <w:color w:val="0000ff"/>
                    <w:sz w:val="22"/>
                    <w:szCs w:val="22"/>
                    <w:rtl w:val="0"/>
                  </w:rPr>
                  <w:t xml:space="preserve">(nome completo, departamento, e-mail e telefone do coordenador/professor interessado pela parte estrangeira);</w:t>
                </w:r>
                <w:r w:rsidDel="00000000" w:rsidR="00000000" w:rsidRPr="00000000">
                  <w:rPr>
                    <w:rtl w:val="0"/>
                  </w:rPr>
                </w:r>
              </w:p>
              <w:sdt>
                <w:sdtPr>
                  <w:id w:val="773522138"/>
                  <w:tag w:val="goog_rdk_14"/>
                </w:sdtPr>
                <w:sdtContent>
                  <w:p w:rsidR="00000000" w:rsidDel="00000000" w:rsidP="00000000" w:rsidRDefault="00000000" w:rsidRPr="00000000" w14:paraId="00000040">
                    <w:pPr>
                      <w:pStyle w:val="Heading1"/>
                      <w:keepNext w:val="0"/>
                      <w:spacing w:line="240" w:lineRule="auto"/>
                      <w:ind w:left="720" w:hanging="436.53543307086625"/>
                      <w:jc w:val="left"/>
                      <w:rPr>
                        <w:rFonts w:ascii="Calibri" w:cs="Calibri" w:eastAsia="Calibri" w:hAnsi="Calibri"/>
                        <w:b w:val="0"/>
                        <w:bCs w:val="0"/>
                        <w:sz w:val="22"/>
                        <w:szCs w:val="22"/>
                      </w:rPr>
                    </w:pPr>
                    <w:bookmarkStart w:colFirst="0" w:colLast="0" w:name="_heading=h.ie5nzch56z8i" w:id="21"/>
                    <w:bookmarkEnd w:id="21"/>
                    <w:r w:rsidDel="00000000" w:rsidR="00000000" w:rsidRPr="00000000">
                      <w:rPr>
                        <w:rFonts w:ascii="Calibri" w:cs="Calibri" w:eastAsia="Calibri" w:hAnsi="Calibri"/>
                        <w:b w:val="0"/>
                        <w:bCs w:val="0"/>
                        <w:color w:val="0000ff"/>
                        <w:sz w:val="22"/>
                        <w:szCs w:val="22"/>
                        <w:rtl w:val="0"/>
                      </w:rPr>
                      <w:t xml:space="preserve">(Dados completos do escritório internacional: nome completo, endereço completo, telefones, e-mail, página web).</w:t>
                    </w:r>
                    <w:r w:rsidDel="00000000" w:rsidR="00000000" w:rsidRPr="00000000">
                      <w:rPr>
                        <w:rFonts w:ascii="Calibri" w:cs="Calibri" w:eastAsia="Calibri" w:hAnsi="Calibri"/>
                        <w:b w:val="0"/>
                        <w:bCs w:val="0"/>
                        <w:sz w:val="22"/>
                        <w:szCs w:val="22"/>
                        <w:rtl w:val="0"/>
                      </w:rPr>
                      <w:t xml:space="preserve"> </w:t>
                    </w:r>
                  </w:p>
                </w:sdtContent>
              </w:sdt>
              <w:p w:rsidR="00000000" w:rsidDel="00000000" w:rsidP="00000000" w:rsidRDefault="00000000" w:rsidRPr="00000000" w14:paraId="00000041">
                <w:pPr>
                  <w:pStyle w:val="Heading4"/>
                  <w:spacing w:after="0" w:before="0" w:line="240" w:lineRule="auto"/>
                  <w:ind w:firstLine="283.46456692913375"/>
                  <w:rPr>
                    <w:sz w:val="22"/>
                    <w:szCs w:val="22"/>
                  </w:rPr>
                </w:pPr>
                <w:bookmarkStart w:colFirst="0" w:colLast="0" w:name="_heading=h.23y7iz9zzt3g" w:id="22"/>
                <w:bookmarkEnd w:id="22"/>
                <w:r w:rsidDel="00000000" w:rsidR="00000000" w:rsidRPr="00000000">
                  <w:rPr>
                    <w:rtl w:val="0"/>
                  </w:rPr>
                </w:r>
              </w:p>
              <w:p w:rsidR="00000000" w:rsidDel="00000000" w:rsidP="00000000" w:rsidRDefault="00000000" w:rsidRPr="00000000" w14:paraId="00000042">
                <w:pPr>
                  <w:pStyle w:val="Heading4"/>
                  <w:spacing w:after="0" w:before="0" w:line="240" w:lineRule="auto"/>
                  <w:ind w:firstLine="283.46456692913375"/>
                  <w:rPr>
                    <w:sz w:val="22"/>
                    <w:szCs w:val="22"/>
                  </w:rPr>
                </w:pPr>
                <w:bookmarkStart w:colFirst="0" w:colLast="0" w:name="_heading=h.35ink8tf9nml" w:id="23"/>
                <w:bookmarkEnd w:id="23"/>
                <w:r w:rsidDel="00000000" w:rsidR="00000000" w:rsidRPr="00000000">
                  <w:rPr>
                    <w:rtl w:val="0"/>
                  </w:rPr>
                </w:r>
              </w:p>
              <w:p w:rsidR="00000000" w:rsidDel="00000000" w:rsidP="00000000" w:rsidRDefault="00000000" w:rsidRPr="00000000" w14:paraId="00000043">
                <w:pPr>
                  <w:pStyle w:val="Heading4"/>
                  <w:spacing w:after="0" w:before="0" w:line="240" w:lineRule="auto"/>
                  <w:ind w:firstLine="283.46456692913375"/>
                  <w:rPr>
                    <w:sz w:val="22"/>
                    <w:szCs w:val="22"/>
                  </w:rPr>
                </w:pPr>
                <w:bookmarkStart w:colFirst="0" w:colLast="0" w:name="_heading=h.rosdz63uq8u1" w:id="24"/>
                <w:bookmarkEnd w:id="24"/>
                <w:r w:rsidDel="00000000" w:rsidR="00000000" w:rsidRPr="00000000">
                  <w:rPr>
                    <w:rtl w:val="0"/>
                  </w:rPr>
                </w:r>
              </w:p>
              <w:p w:rsidR="00000000" w:rsidDel="00000000" w:rsidP="00000000" w:rsidRDefault="00000000" w:rsidRPr="00000000" w14:paraId="00000044">
                <w:pPr>
                  <w:pStyle w:val="Heading4"/>
                  <w:spacing w:after="0" w:before="0" w:line="240" w:lineRule="auto"/>
                  <w:ind w:firstLine="283.46456692913375"/>
                  <w:rPr>
                    <w:sz w:val="22"/>
                    <w:szCs w:val="22"/>
                  </w:rPr>
                </w:pPr>
                <w:bookmarkStart w:colFirst="0" w:colLast="0" w:name="_heading=h.ayfzanq8farx" w:id="25"/>
                <w:bookmarkEnd w:id="25"/>
                <w:r w:rsidDel="00000000" w:rsidR="00000000" w:rsidRPr="00000000">
                  <w:rPr>
                    <w:sz w:val="22"/>
                    <w:szCs w:val="22"/>
                    <w:rtl w:val="0"/>
                  </w:rPr>
                  <w:t xml:space="preserve">ARTIGO 9º: DO CANCELAMENTO</w:t>
                </w:r>
              </w:p>
              <w:sdt>
                <w:sdtPr>
                  <w:id w:val="-1912387763"/>
                  <w:tag w:val="goog_rdk_15"/>
                </w:sdtPr>
                <w:sdtContent>
                  <w:p w:rsidR="00000000" w:rsidDel="00000000" w:rsidP="00000000" w:rsidRDefault="00000000" w:rsidRPr="00000000" w14:paraId="00000045">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rq2pnh5r331d" w:id="26"/>
                    <w:bookmarkEnd w:id="26"/>
                    <w:r w:rsidDel="00000000" w:rsidR="00000000" w:rsidRPr="00000000">
                      <w:rPr>
                        <w:rFonts w:ascii="Calibri" w:cs="Calibri" w:eastAsia="Calibri" w:hAnsi="Calibri"/>
                        <w:b w:val="0"/>
                        <w:bCs w:val="0"/>
                        <w:sz w:val="22"/>
                        <w:szCs w:val="22"/>
                        <w:rtl w:val="0"/>
                      </w:rPr>
                      <w:t xml:space="preserve">Este ME poderá ser cancelado a qualquer momento, por qualquer das partes, mediante comunicação expressa, com antecedência mínima de 60 (sessenta) dias. Ficará assegurada a conclusão de quaisquer atividades em andamento, bem como de todos os trabalhos acadêmicos, sem prejuízo de nenhuma das instituições envolvidas</w:t>
                    </w:r>
                  </w:p>
                </w:sdtContent>
              </w:sdt>
              <w:sdt>
                <w:sdtPr>
                  <w:id w:val="1000969317"/>
                  <w:tag w:val="goog_rdk_16"/>
                </w:sdtPr>
                <w:sdtContent>
                  <w:p w:rsidR="00000000" w:rsidDel="00000000" w:rsidP="00000000" w:rsidRDefault="00000000" w:rsidRPr="00000000" w14:paraId="00000046">
                    <w:pPr>
                      <w:pStyle w:val="Heading1"/>
                      <w:keepNext w:val="0"/>
                      <w:spacing w:line="240" w:lineRule="auto"/>
                      <w:ind w:firstLine="283.46456692913375"/>
                      <w:rPr>
                        <w:rFonts w:ascii="Calibri" w:cs="Calibri" w:eastAsia="Calibri" w:hAnsi="Calibri"/>
                        <w:b w:val="0"/>
                        <w:bCs w:val="0"/>
                        <w:sz w:val="22"/>
                        <w:szCs w:val="22"/>
                      </w:rPr>
                    </w:pPr>
                    <w:bookmarkStart w:colFirst="0" w:colLast="0" w:name="_heading=h.xvss1bk8t7sp" w:id="27"/>
                    <w:bookmarkEnd w:id="27"/>
                    <w:r w:rsidDel="00000000" w:rsidR="00000000" w:rsidRPr="00000000">
                      <w:rPr>
                        <w:rFonts w:ascii="Calibri" w:cs="Calibri" w:eastAsia="Calibri" w:hAnsi="Calibri"/>
                        <w:b w:val="0"/>
                        <w:bCs w:val="0"/>
                        <w:sz w:val="22"/>
                        <w:szCs w:val="22"/>
                        <w:rtl w:val="0"/>
                      </w:rPr>
                      <w:t xml:space="preserve">Caso haja pendências, as partes definirão mediante Termo de Cancelamento as responsabilidades pela conclusão de cada um dos planos de trabalho envolvidos, respeitadas as atividades em curso, as quais serão cumpridas antes do efetivo encerramento, assim como quaisquer outras responsabilidades ou obrigações cabíveis.</w:t>
                    </w:r>
                  </w:p>
                </w:sdtContent>
              </w:sdt>
              <w:p w:rsidR="00000000" w:rsidDel="00000000" w:rsidP="00000000" w:rsidRDefault="00000000" w:rsidRPr="00000000" w14:paraId="00000047">
                <w:pPr>
                  <w:pStyle w:val="Heading1"/>
                  <w:keepNext w:val="0"/>
                  <w:spacing w:line="240" w:lineRule="auto"/>
                  <w:ind w:firstLine="283.46456692913375"/>
                  <w:rPr>
                    <w:rFonts w:ascii="Calibri" w:cs="Calibri" w:eastAsia="Calibri" w:hAnsi="Calibri"/>
                    <w:sz w:val="22"/>
                    <w:szCs w:val="22"/>
                  </w:rPr>
                </w:pPr>
                <w:bookmarkStart w:colFirst="0" w:colLast="0" w:name="_heading=h.r03o0vxnvcz" w:id="28"/>
                <w:bookmarkEnd w:id="28"/>
                <w:r w:rsidDel="00000000" w:rsidR="00000000" w:rsidRPr="00000000">
                  <w:rPr>
                    <w:rtl w:val="0"/>
                  </w:rPr>
                </w:r>
              </w:p>
              <w:p w:rsidR="00000000" w:rsidDel="00000000" w:rsidP="00000000" w:rsidRDefault="00000000" w:rsidRPr="00000000" w14:paraId="00000048">
                <w:pPr>
                  <w:pStyle w:val="Heading1"/>
                  <w:keepNext w:val="0"/>
                  <w:spacing w:line="240" w:lineRule="auto"/>
                  <w:ind w:firstLine="283.46456692913375"/>
                  <w:rPr>
                    <w:rFonts w:ascii="Calibri" w:cs="Calibri" w:eastAsia="Calibri" w:hAnsi="Calibri"/>
                    <w:sz w:val="22"/>
                    <w:szCs w:val="22"/>
                  </w:rPr>
                </w:pPr>
                <w:bookmarkStart w:colFirst="0" w:colLast="0" w:name="_heading=h.dlimqsr7f74u" w:id="29"/>
                <w:bookmarkEnd w:id="29"/>
                <w:r w:rsidDel="00000000" w:rsidR="00000000" w:rsidRPr="00000000">
                  <w:rPr>
                    <w:rFonts w:ascii="Calibri" w:cs="Calibri" w:eastAsia="Calibri" w:hAnsi="Calibri"/>
                    <w:sz w:val="22"/>
                    <w:szCs w:val="22"/>
                    <w:rtl w:val="0"/>
                  </w:rPr>
                  <w:t xml:space="preserve">ARTIGO 10: DO FORO</w:t>
                </w:r>
              </w:p>
              <w:sdt>
                <w:sdtPr>
                  <w:id w:val="-1509479749"/>
                  <w:tag w:val="goog_rdk_17"/>
                </w:sdtPr>
                <w:sdtContent>
                  <w:p w:rsidR="00000000" w:rsidDel="00000000" w:rsidP="00000000" w:rsidRDefault="00000000" w:rsidRPr="00000000" w14:paraId="00000049">
                    <w:pPr>
                      <w:pStyle w:val="Heading4"/>
                      <w:keepNext w:val="0"/>
                      <w:spacing w:after="0" w:before="0" w:line="240" w:lineRule="auto"/>
                      <w:ind w:firstLine="283.46456692913375"/>
                      <w:jc w:val="both"/>
                      <w:rPr>
                        <w:b w:val="0"/>
                        <w:bCs w:val="0"/>
                        <w:sz w:val="22"/>
                        <w:szCs w:val="22"/>
                      </w:rPr>
                    </w:pPr>
                    <w:bookmarkStart w:colFirst="0" w:colLast="0" w:name="_heading=h.m1x0didhaibu" w:id="30"/>
                    <w:bookmarkEnd w:id="30"/>
                    <w:r w:rsidDel="00000000" w:rsidR="00000000" w:rsidRPr="00000000">
                      <w:rPr>
                        <w:b w:val="0"/>
                        <w:bCs w:val="0"/>
                        <w:sz w:val="22"/>
                        <w:szCs w:val="22"/>
                        <w:rtl w:val="0"/>
                      </w:rPr>
                      <w:t xml:space="preserve">Quaisquer disputas decorrentes e relacionadas a este Protocolo serão resolvidas por ambas as partes por meio de negociações amigáveis. Se tal disputa não puder ser resolvida por negociações ou quaisquer meios, ela será submetida aos Tribunais do Brasil e/ou de </w:t>
                    </w:r>
                    <w:r w:rsidDel="00000000" w:rsidR="00000000" w:rsidRPr="00000000">
                      <w:rPr>
                        <w:b w:val="0"/>
                        <w:bCs w:val="0"/>
                        <w:color w:val="0000ff"/>
                        <w:sz w:val="22"/>
                        <w:szCs w:val="22"/>
                        <w:rtl w:val="0"/>
                      </w:rPr>
                      <w:t xml:space="preserve">XXX (País)</w:t>
                    </w:r>
                    <w:r w:rsidDel="00000000" w:rsidR="00000000" w:rsidRPr="00000000">
                      <w:rPr>
                        <w:b w:val="0"/>
                        <w:bCs w:val="0"/>
                        <w:sz w:val="22"/>
                        <w:szCs w:val="22"/>
                        <w:rtl w:val="0"/>
                      </w:rPr>
                      <w:t xml:space="preserve">, de acordo com o país onde o réu reside.</w:t>
                    </w:r>
                  </w:p>
                </w:sdtContent>
              </w:sdt>
              <w:p w:rsidR="00000000" w:rsidDel="00000000" w:rsidP="00000000" w:rsidRDefault="00000000" w:rsidRPr="00000000" w14:paraId="0000004A">
                <w:pPr>
                  <w:pStyle w:val="Heading4"/>
                  <w:keepNext w:val="0"/>
                  <w:spacing w:after="0" w:before="0" w:line="240" w:lineRule="auto"/>
                  <w:ind w:firstLine="283.46456692913375"/>
                  <w:jc w:val="both"/>
                  <w:rPr>
                    <w:b w:val="0"/>
                    <w:bCs w:val="0"/>
                    <w:sz w:val="22"/>
                    <w:szCs w:val="22"/>
                  </w:rPr>
                </w:pPr>
                <w:bookmarkStart w:colFirst="0" w:colLast="0" w:name="_heading=h.j3ddfwftd8ag" w:id="31"/>
                <w:bookmarkEnd w:id="31"/>
                <w:r w:rsidDel="00000000" w:rsidR="00000000" w:rsidRPr="00000000">
                  <w:rPr>
                    <w:rtl w:val="0"/>
                  </w:rPr>
                </w:r>
              </w:p>
              <w:sdt>
                <w:sdtPr>
                  <w:id w:val="684864265"/>
                  <w:tag w:val="goog_rdk_18"/>
                </w:sdtPr>
                <w:sdtContent>
                  <w:p w:rsidR="00000000" w:rsidDel="00000000" w:rsidP="00000000" w:rsidRDefault="00000000" w:rsidRPr="00000000" w14:paraId="0000004B">
                    <w:pPr>
                      <w:pStyle w:val="Heading4"/>
                      <w:keepNext w:val="0"/>
                      <w:spacing w:after="0" w:before="0" w:line="240" w:lineRule="auto"/>
                      <w:ind w:firstLine="283.46456692913375"/>
                      <w:jc w:val="both"/>
                      <w:rPr>
                        <w:b w:val="0"/>
                        <w:bCs w:val="0"/>
                        <w:sz w:val="22"/>
                        <w:szCs w:val="22"/>
                      </w:rPr>
                    </w:pPr>
                    <w:bookmarkStart w:colFirst="0" w:colLast="0" w:name="_heading=h.oq9dh942eeo4" w:id="32"/>
                    <w:bookmarkEnd w:id="32"/>
                    <w:r w:rsidDel="00000000" w:rsidR="00000000" w:rsidRPr="00000000">
                      <w:rPr>
                        <w:b w:val="0"/>
                        <w:bCs w:val="0"/>
                        <w:sz w:val="22"/>
                        <w:szCs w:val="22"/>
                        <w:rtl w:val="0"/>
                      </w:rPr>
                      <w:t xml:space="preserve">Por estarem assim justas e acordadas, as partes assinam </w:t>
                    </w:r>
                    <w:r w:rsidDel="00000000" w:rsidR="00000000" w:rsidRPr="00000000">
                      <w:rPr>
                        <w:sz w:val="22"/>
                        <w:szCs w:val="22"/>
                        <w:rtl w:val="0"/>
                      </w:rPr>
                      <w:t xml:space="preserve">eletronicamente</w:t>
                    </w:r>
                    <w:r w:rsidDel="00000000" w:rsidR="00000000" w:rsidRPr="00000000">
                      <w:rPr>
                        <w:b w:val="0"/>
                        <w:bCs w:val="0"/>
                        <w:sz w:val="22"/>
                        <w:szCs w:val="22"/>
                        <w:rtl w:val="0"/>
                      </w:rPr>
                      <w:t xml:space="preserve"> este Memorando de Entendimento para Cooperação Acadêmica Internacional.</w:t>
                    </w:r>
                  </w:p>
                </w:sdtContent>
              </w:sdt>
              <w:sdt>
                <w:sdtPr>
                  <w:id w:val="86616499"/>
                  <w:tag w:val="goog_rdk_19"/>
                </w:sdtPr>
                <w:sdtContent>
                  <w:p w:rsidR="00000000" w:rsidDel="00000000" w:rsidP="00000000" w:rsidRDefault="00000000" w:rsidRPr="00000000" w14:paraId="0000004C">
                    <w:pPr>
                      <w:pStyle w:val="Heading4"/>
                      <w:keepNext w:val="0"/>
                      <w:spacing w:after="0" w:before="0" w:line="240" w:lineRule="auto"/>
                      <w:ind w:firstLine="283.46456692913375"/>
                      <w:rPr>
                        <w:b w:val="0"/>
                        <w:bCs w:val="0"/>
                        <w:sz w:val="22"/>
                        <w:szCs w:val="22"/>
                      </w:rPr>
                    </w:pPr>
                    <w:bookmarkStart w:colFirst="0" w:colLast="0" w:name="_heading=h.2rgdgk26t7pe" w:id="33"/>
                    <w:bookmarkEnd w:id="33"/>
                    <w:r w:rsidDel="00000000" w:rsidR="00000000" w:rsidRPr="00000000">
                      <w:rPr>
                        <w:rtl w:val="0"/>
                      </w:rPr>
                    </w:r>
                  </w:p>
                </w:sdtContent>
              </w:sdt>
              <w:p w:rsidR="00000000" w:rsidDel="00000000" w:rsidP="00000000" w:rsidRDefault="00000000" w:rsidRPr="00000000" w14:paraId="0000004D">
                <w:pPr>
                  <w:rPr/>
                </w:pPr>
                <w:r w:rsidDel="00000000" w:rsidR="00000000" w:rsidRPr="00000000">
                  <w:rPr>
                    <w:rtl w:val="0"/>
                  </w:rPr>
                </w:r>
              </w:p>
              <w:sdt>
                <w:sdtPr>
                  <w:id w:val="675523534"/>
                  <w:tag w:val="goog_rdk_20"/>
                </w:sdtPr>
                <w:sdtContent>
                  <w:p w:rsidR="00000000" w:rsidDel="00000000" w:rsidP="00000000" w:rsidRDefault="00000000" w:rsidRPr="00000000" w14:paraId="0000004E">
                    <w:pPr>
                      <w:pStyle w:val="Heading4"/>
                      <w:keepNext w:val="0"/>
                      <w:spacing w:after="0" w:before="0" w:line="240" w:lineRule="auto"/>
                      <w:ind w:firstLine="283.46456692913375"/>
                      <w:rPr>
                        <w:b w:val="0"/>
                        <w:bCs w:val="0"/>
                        <w:sz w:val="22"/>
                        <w:szCs w:val="22"/>
                      </w:rPr>
                    </w:pPr>
                    <w:bookmarkStart w:colFirst="0" w:colLast="0" w:name="_heading=h.3z0tws5r8gzz" w:id="34"/>
                    <w:bookmarkEnd w:id="34"/>
                    <w:r w:rsidDel="00000000" w:rsidR="00000000" w:rsidRPr="00000000">
                      <w:rPr>
                        <w:b w:val="0"/>
                        <w:bCs w:val="0"/>
                        <w:sz w:val="22"/>
                        <w:szCs w:val="22"/>
                        <w:rtl w:val="0"/>
                      </w:rPr>
                      <w:t xml:space="preserve">Pela Ufes:</w:t>
                    </w:r>
                  </w:p>
                </w:sdtContent>
              </w:sdt>
              <w:p w:rsidR="00000000" w:rsidDel="00000000" w:rsidP="00000000" w:rsidRDefault="00000000" w:rsidRPr="00000000" w14:paraId="0000004F">
                <w:pPr>
                  <w:spacing w:line="240" w:lineRule="auto"/>
                  <w:ind w:firstLine="283.46456692913375"/>
                  <w:rPr/>
                </w:pPr>
                <w:r w:rsidDel="00000000" w:rsidR="00000000" w:rsidRPr="00000000">
                  <w:rPr>
                    <w:rtl w:val="0"/>
                  </w:rPr>
                </w:r>
              </w:p>
              <w:p w:rsidR="00000000" w:rsidDel="00000000" w:rsidP="00000000" w:rsidRDefault="00000000" w:rsidRPr="00000000" w14:paraId="00000050">
                <w:pPr>
                  <w:spacing w:line="240" w:lineRule="auto"/>
                  <w:ind w:firstLine="283.46456692913375"/>
                  <w:rPr/>
                </w:pPr>
                <w:r w:rsidDel="00000000" w:rsidR="00000000" w:rsidRPr="00000000">
                  <w:rPr>
                    <w:rtl w:val="0"/>
                  </w:rPr>
                </w:r>
              </w:p>
              <w:p w:rsidR="00000000" w:rsidDel="00000000" w:rsidP="00000000" w:rsidRDefault="00000000" w:rsidRPr="00000000" w14:paraId="00000051">
                <w:pPr>
                  <w:spacing w:line="240" w:lineRule="auto"/>
                  <w:ind w:firstLine="283.46456692913375"/>
                  <w:rPr/>
                </w:pPr>
                <w:r w:rsidDel="00000000" w:rsidR="00000000" w:rsidRPr="00000000">
                  <w:rPr>
                    <w:rtl w:val="0"/>
                  </w:rPr>
                </w:r>
              </w:p>
              <w:p w:rsidR="00000000" w:rsidDel="00000000" w:rsidP="00000000" w:rsidRDefault="00000000" w:rsidRPr="00000000" w14:paraId="00000052">
                <w:pPr>
                  <w:spacing w:line="240" w:lineRule="auto"/>
                  <w:ind w:firstLine="283.46456692913375"/>
                  <w:rPr/>
                </w:pPr>
                <w:r w:rsidDel="00000000" w:rsidR="00000000" w:rsidRPr="00000000">
                  <w:rPr>
                    <w:rtl w:val="0"/>
                  </w:rPr>
                </w:r>
              </w:p>
              <w:p w:rsidR="00000000" w:rsidDel="00000000" w:rsidP="00000000" w:rsidRDefault="00000000" w:rsidRPr="00000000" w14:paraId="00000053">
                <w:pPr>
                  <w:spacing w:line="240" w:lineRule="auto"/>
                  <w:ind w:firstLine="283.46456692913375"/>
                  <w:rPr/>
                </w:pPr>
                <w:r w:rsidDel="00000000" w:rsidR="00000000" w:rsidRPr="00000000">
                  <w:rPr>
                    <w:rtl w:val="0"/>
                  </w:rPr>
                </w:r>
              </w:p>
              <w:sdt>
                <w:sdtPr>
                  <w:id w:val="1197013742"/>
                  <w:tag w:val="goog_rdk_21"/>
                </w:sdtPr>
                <w:sdtContent>
                  <w:p w:rsidR="00000000" w:rsidDel="00000000" w:rsidP="00000000" w:rsidRDefault="00000000" w:rsidRPr="00000000" w14:paraId="00000054">
                    <w:pPr>
                      <w:pStyle w:val="Heading4"/>
                      <w:keepNext w:val="0"/>
                      <w:spacing w:after="0" w:before="0" w:line="240" w:lineRule="auto"/>
                      <w:ind w:firstLine="283.46456692913375"/>
                      <w:rPr>
                        <w:sz w:val="22"/>
                        <w:szCs w:val="22"/>
                      </w:rPr>
                    </w:pPr>
                    <w:bookmarkStart w:colFirst="0" w:colLast="0" w:name="_heading=h.gjdgxs" w:id="35"/>
                    <w:bookmarkEnd w:id="35"/>
                    <w:r w:rsidDel="00000000" w:rsidR="00000000" w:rsidRPr="00000000">
                      <w:rPr>
                        <w:sz w:val="22"/>
                        <w:szCs w:val="22"/>
                        <w:rtl w:val="0"/>
                      </w:rPr>
                      <w:t xml:space="preserve">Prof. Dr. Eustáquio Vinicius Ribeiro de Castro</w:t>
                    </w:r>
                  </w:p>
                </w:sdtContent>
              </w:sdt>
              <w:sdt>
                <w:sdtPr>
                  <w:id w:val="722208418"/>
                  <w:tag w:val="goog_rdk_22"/>
                </w:sdtPr>
                <w:sdtContent>
                  <w:p w:rsidR="00000000" w:rsidDel="00000000" w:rsidP="00000000" w:rsidRDefault="00000000" w:rsidRPr="00000000" w14:paraId="00000055">
                    <w:pPr>
                      <w:pStyle w:val="Heading4"/>
                      <w:keepNext w:val="0"/>
                      <w:spacing w:after="0" w:before="0" w:line="240" w:lineRule="auto"/>
                      <w:ind w:firstLine="283.46456692913375"/>
                      <w:rPr>
                        <w:b w:val="0"/>
                        <w:bCs w:val="0"/>
                        <w:sz w:val="22"/>
                        <w:szCs w:val="22"/>
                      </w:rPr>
                    </w:pPr>
                    <w:bookmarkStart w:colFirst="0" w:colLast="0" w:name="_heading=h.mbeoii134lcl" w:id="36"/>
                    <w:bookmarkEnd w:id="36"/>
                    <w:r w:rsidDel="00000000" w:rsidR="00000000" w:rsidRPr="00000000">
                      <w:rPr>
                        <w:b w:val="0"/>
                        <w:bCs w:val="0"/>
                        <w:sz w:val="22"/>
                        <w:szCs w:val="22"/>
                        <w:rtl w:val="0"/>
                      </w:rPr>
                      <w:t xml:space="preserve">Reitor</w:t>
                    </w:r>
                  </w:p>
                </w:sdtContent>
              </w:sdt>
              <w:p w:rsidR="00000000" w:rsidDel="00000000" w:rsidP="00000000" w:rsidRDefault="00000000" w:rsidRPr="00000000" w14:paraId="00000056">
                <w:pPr>
                  <w:spacing w:line="240" w:lineRule="auto"/>
                  <w:ind w:firstLine="283.46456692913375"/>
                  <w:rPr/>
                </w:pPr>
                <w:r w:rsidDel="00000000" w:rsidR="00000000" w:rsidRPr="00000000">
                  <w:rPr>
                    <w:rtl w:val="0"/>
                  </w:rPr>
                </w:r>
              </w:p>
              <w:p w:rsidR="00000000" w:rsidDel="00000000" w:rsidP="00000000" w:rsidRDefault="00000000" w:rsidRPr="00000000" w14:paraId="00000057">
                <w:pPr>
                  <w:spacing w:line="240" w:lineRule="auto"/>
                  <w:ind w:firstLine="283.46456692913375"/>
                  <w:rPr/>
                </w:pPr>
                <w:r w:rsidDel="00000000" w:rsidR="00000000" w:rsidRPr="00000000">
                  <w:rPr>
                    <w:rtl w:val="0"/>
                  </w:rPr>
                </w:r>
              </w:p>
              <w:p w:rsidR="00000000" w:rsidDel="00000000" w:rsidP="00000000" w:rsidRDefault="00000000" w:rsidRPr="00000000" w14:paraId="00000058">
                <w:pPr>
                  <w:spacing w:line="240" w:lineRule="auto"/>
                  <w:ind w:firstLine="283.46456692913375"/>
                  <w:rPr/>
                </w:pPr>
                <w:r w:rsidDel="00000000" w:rsidR="00000000" w:rsidRPr="00000000">
                  <w:rPr>
                    <w:rtl w:val="0"/>
                  </w:rPr>
                </w:r>
              </w:p>
              <w:p w:rsidR="00000000" w:rsidDel="00000000" w:rsidP="00000000" w:rsidRDefault="00000000" w:rsidRPr="00000000" w14:paraId="00000059">
                <w:pPr>
                  <w:spacing w:line="240" w:lineRule="auto"/>
                  <w:ind w:firstLine="283.46456692913375"/>
                  <w:rPr/>
                </w:pPr>
                <w:r w:rsidDel="00000000" w:rsidR="00000000" w:rsidRPr="00000000">
                  <w:rPr>
                    <w:rtl w:val="0"/>
                  </w:rPr>
                </w:r>
              </w:p>
              <w:p w:rsidR="00000000" w:rsidDel="00000000" w:rsidP="00000000" w:rsidRDefault="00000000" w:rsidRPr="00000000" w14:paraId="0000005A">
                <w:pPr>
                  <w:spacing w:line="240" w:lineRule="auto"/>
                  <w:ind w:firstLine="283.46456692913375"/>
                  <w:rPr/>
                </w:pPr>
                <w:r w:rsidDel="00000000" w:rsidR="00000000" w:rsidRPr="00000000">
                  <w:rPr>
                    <w:rtl w:val="0"/>
                  </w:rPr>
                </w:r>
              </w:p>
              <w:sdt>
                <w:sdtPr>
                  <w:id w:val="-1942328989"/>
                  <w:tag w:val="goog_rdk_23"/>
                </w:sdtPr>
                <w:sdtContent>
                  <w:p w:rsidR="00000000" w:rsidDel="00000000" w:rsidP="00000000" w:rsidRDefault="00000000" w:rsidRPr="00000000" w14:paraId="0000005B">
                    <w:pPr>
                      <w:pStyle w:val="Heading4"/>
                      <w:keepNext w:val="0"/>
                      <w:spacing w:after="0" w:before="0" w:line="240" w:lineRule="auto"/>
                      <w:ind w:firstLine="283.46456692913375"/>
                      <w:rPr>
                        <w:sz w:val="22"/>
                        <w:szCs w:val="22"/>
                      </w:rPr>
                    </w:pPr>
                    <w:bookmarkStart w:colFirst="0" w:colLast="0" w:name="_heading=h.ddz2vd99zzff" w:id="37"/>
                    <w:bookmarkEnd w:id="37"/>
                    <w:r w:rsidDel="00000000" w:rsidR="00000000" w:rsidRPr="00000000">
                      <w:rPr>
                        <w:sz w:val="22"/>
                        <w:szCs w:val="22"/>
                        <w:rtl w:val="0"/>
                      </w:rPr>
                      <w:t xml:space="preserve">Prof. Dr. Felipe Furtado Guimarães</w:t>
                    </w:r>
                  </w:p>
                </w:sdtContent>
              </w:sdt>
              <w:sdt>
                <w:sdtPr>
                  <w:id w:val="-1992989974"/>
                  <w:tag w:val="goog_rdk_24"/>
                </w:sdtPr>
                <w:sdtContent>
                  <w:p w:rsidR="00000000" w:rsidDel="00000000" w:rsidP="00000000" w:rsidRDefault="00000000" w:rsidRPr="00000000" w14:paraId="0000005C">
                    <w:pPr>
                      <w:pStyle w:val="Heading4"/>
                      <w:keepNext w:val="0"/>
                      <w:spacing w:after="0" w:before="0" w:line="240" w:lineRule="auto"/>
                      <w:ind w:firstLine="283.46456692913375"/>
                      <w:rPr>
                        <w:b w:val="0"/>
                        <w:bCs w:val="0"/>
                        <w:sz w:val="22"/>
                        <w:szCs w:val="22"/>
                      </w:rPr>
                    </w:pPr>
                    <w:bookmarkStart w:colFirst="0" w:colLast="0" w:name="_heading=h.15i4lr9mzhtn" w:id="38"/>
                    <w:bookmarkEnd w:id="38"/>
                    <w:r w:rsidDel="00000000" w:rsidR="00000000" w:rsidRPr="00000000">
                      <w:rPr>
                        <w:b w:val="0"/>
                        <w:bCs w:val="0"/>
                        <w:sz w:val="22"/>
                        <w:szCs w:val="22"/>
                        <w:rtl w:val="0"/>
                      </w:rPr>
                      <w:t xml:space="preserve">Secretário de Relações Internacionais</w:t>
                    </w:r>
                  </w:p>
                </w:sdtContent>
              </w:sdt>
              <w:p w:rsidR="00000000" w:rsidDel="00000000" w:rsidP="00000000" w:rsidRDefault="00000000" w:rsidRPr="00000000" w14:paraId="0000005D">
                <w:pPr>
                  <w:pStyle w:val="Heading4"/>
                  <w:keepNext w:val="0"/>
                  <w:spacing w:after="0" w:before="0" w:line="240" w:lineRule="auto"/>
                  <w:ind w:firstLine="283.46456692913375"/>
                  <w:jc w:val="center"/>
                  <w:rPr>
                    <w:b w:val="0"/>
                    <w:bCs w:val="0"/>
                    <w:sz w:val="22"/>
                    <w:szCs w:val="22"/>
                  </w:rPr>
                </w:pPr>
                <w:bookmarkStart w:colFirst="0" w:colLast="0" w:name="_heading=h.2gvnn46391ys" w:id="39"/>
                <w:bookmarkEnd w:id="39"/>
                <w:r w:rsidDel="00000000" w:rsidR="00000000" w:rsidRPr="00000000">
                  <w:rPr>
                    <w:rtl w:val="0"/>
                  </w:rPr>
                </w:r>
              </w:p>
              <w:sdt>
                <w:sdtPr>
                  <w:id w:val="-845202623"/>
                  <w:tag w:val="goog_rdk_25"/>
                </w:sdtPr>
                <w:sdtContent>
                  <w:p w:rsidR="00000000" w:rsidDel="00000000" w:rsidP="00000000" w:rsidRDefault="00000000" w:rsidRPr="00000000" w14:paraId="0000005E">
                    <w:pPr>
                      <w:pStyle w:val="Heading4"/>
                      <w:keepNext w:val="0"/>
                      <w:spacing w:after="0" w:before="0" w:line="240" w:lineRule="auto"/>
                      <w:ind w:firstLine="283.46456692913375"/>
                      <w:rPr/>
                    </w:pPr>
                    <w:bookmarkStart w:colFirst="0" w:colLast="0" w:name="_heading=h.nhk92b1yvuzz" w:id="40"/>
                    <w:bookmarkEnd w:id="40"/>
                    <w:r w:rsidDel="00000000" w:rsidR="00000000" w:rsidRPr="00000000">
                      <w:rPr>
                        <w:b w:val="0"/>
                        <w:bCs w:val="0"/>
                        <w:sz w:val="22"/>
                        <w:szCs w:val="22"/>
                        <w:rtl w:val="0"/>
                      </w:rPr>
                      <w:t xml:space="preserve">Vitória/ES, Brasil.</w:t>
                    </w:r>
                    <w:r w:rsidDel="00000000" w:rsidR="00000000" w:rsidRPr="00000000">
                      <w:rPr>
                        <w:rtl w:val="0"/>
                      </w:rPr>
                    </w:r>
                  </w:p>
                </w:sdtContent>
              </w:sdt>
              <w:p w:rsidR="00000000" w:rsidDel="00000000" w:rsidP="00000000" w:rsidRDefault="00000000" w:rsidRPr="00000000" w14:paraId="0000005F">
                <w:pPr>
                  <w:pStyle w:val="Heading1"/>
                  <w:keepNext w:val="0"/>
                  <w:spacing w:line="240" w:lineRule="auto"/>
                  <w:ind w:firstLine="283.46456692913375"/>
                  <w:rPr/>
                </w:pPr>
                <w:bookmarkStart w:colFirst="0" w:colLast="0" w:name="_heading=h.v8pbj3bqnwx3" w:id="41"/>
                <w:bookmarkEnd w:id="41"/>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PROTOCOLE D'INTENTIONS POUR LA COOPÉRATION UNIVERSITAIRE INTERNATIONALE par et entre :</w:t>
                </w:r>
              </w:p>
              <w:p w:rsidR="00000000" w:rsidDel="00000000" w:rsidP="00000000" w:rsidRDefault="00000000" w:rsidRPr="00000000" w14:paraId="00000061">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L'UNIVERSITÉ FÉDÉRALE D'ESPÍRITO SANTO, établissement fédéral et public d'enseignement supérieur, situé Avenida Fernando Ferrari 514, Campus Universitário Alaor Queiroz de Araújo, Goiabeiras, Vitória/ES, Brésil, CEP 29075-910, numéro d'identification fédéral CNPJ-MF 32.479.123/0001-43, représentée par son recteur, le professeur Eustáquio Vinicius Ribeiro de Castro, Ph.D., brésilien, désigné par le président de la République au Journal officiel brésilien du 20 mars,  2024. </w:t>
                </w:r>
              </w:p>
              <w:p w:rsidR="00000000" w:rsidDel="00000000" w:rsidP="00000000" w:rsidRDefault="00000000" w:rsidRPr="00000000" w14:paraId="00000062">
                <w:pPr>
                  <w:spacing w:line="240" w:lineRule="auto"/>
                  <w:ind w:firstLine="283.46456692913375"/>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Et </w:t>
                </w:r>
                <w:r w:rsidDel="00000000" w:rsidR="00000000" w:rsidRPr="00000000">
                  <w:rPr>
                    <w:rFonts w:ascii="Calibri" w:cs="Calibri" w:eastAsia="Calibri" w:hAnsi="Calibri"/>
                    <w:color w:val="0000ff"/>
                    <w:sz w:val="22"/>
                    <w:szCs w:val="22"/>
                    <w:rtl w:val="0"/>
                  </w:rPr>
                  <w:t xml:space="preserve">XXX (le nom complet et officiel de l'INSTITUTION ÉTRANGÈRE),</w:t>
                </w:r>
                <w:r w:rsidDel="00000000" w:rsidR="00000000" w:rsidRPr="00000000">
                  <w:rPr>
                    <w:rFonts w:ascii="Calibri" w:cs="Calibri" w:eastAsia="Calibri" w:hAnsi="Calibri"/>
                    <w:sz w:val="22"/>
                    <w:szCs w:val="22"/>
                    <w:rtl w:val="0"/>
                  </w:rPr>
                  <w:t xml:space="preserve"> situé à </w:t>
                </w:r>
                <w:r w:rsidDel="00000000" w:rsidR="00000000" w:rsidRPr="00000000">
                  <w:rPr>
                    <w:rFonts w:ascii="Calibri" w:cs="Calibri" w:eastAsia="Calibri" w:hAnsi="Calibri"/>
                    <w:color w:val="0000ff"/>
                    <w:sz w:val="22"/>
                    <w:szCs w:val="22"/>
                    <w:rtl w:val="0"/>
                  </w:rPr>
                  <w:t xml:space="preserve">XXX (l'adresse complète de l'Institution étrangère),</w:t>
                </w:r>
                <w:r w:rsidDel="00000000" w:rsidR="00000000" w:rsidRPr="00000000">
                  <w:rPr>
                    <w:rFonts w:ascii="Calibri" w:cs="Calibri" w:eastAsia="Calibri" w:hAnsi="Calibri"/>
                    <w:sz w:val="22"/>
                    <w:szCs w:val="22"/>
                    <w:rtl w:val="0"/>
                  </w:rPr>
                  <w:t xml:space="preserve"> représentée par son Président/Recteur/Chancelier, </w:t>
                </w:r>
                <w:r w:rsidDel="00000000" w:rsidR="00000000" w:rsidRPr="00000000">
                  <w:rPr>
                    <w:rFonts w:ascii="Calibri" w:cs="Calibri" w:eastAsia="Calibri" w:hAnsi="Calibri"/>
                    <w:color w:val="0000ff"/>
                    <w:sz w:val="22"/>
                    <w:szCs w:val="22"/>
                    <w:rtl w:val="0"/>
                  </w:rPr>
                  <w:t xml:space="preserve">XXX (le nom complet du Président/Recteur/Chancelier de l'Institution étrangère). </w:t>
                </w:r>
              </w:p>
              <w:p w:rsidR="00000000" w:rsidDel="00000000" w:rsidP="00000000" w:rsidRDefault="00000000" w:rsidRPr="00000000" w14:paraId="00000063">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 la base de la compréhension commune que la coopération entre les deux institutions favorisera le développement de la recherche et d'autres activités universitaires, scientifiques et culturelles, nous décidons par la présente de signer le présent Protocole d'Intentions pour la coopération universitaire internationale, qui sera régi par les termes et conditions suivants :</w:t>
                </w:r>
              </w:p>
              <w:p w:rsidR="00000000" w:rsidDel="00000000" w:rsidP="00000000" w:rsidRDefault="00000000" w:rsidRPr="00000000" w14:paraId="00000064">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spacing w:line="240" w:lineRule="auto"/>
                  <w:ind w:firstLine="283.46456692913375"/>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ARTICLE 1 : OBJET</w:t>
                </w:r>
                <w:r w:rsidDel="00000000" w:rsidR="00000000" w:rsidRPr="00000000">
                  <w:rPr>
                    <w:rtl w:val="0"/>
                  </w:rPr>
                </w:r>
              </w:p>
              <w:p w:rsidR="00000000" w:rsidDel="00000000" w:rsidP="00000000" w:rsidRDefault="00000000" w:rsidRPr="00000000" w14:paraId="00000066">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L'UNIVERSITÉ FÉDÉRALE D'ESPÍRITO SANTO, désormais appelée UFES, et </w:t>
                </w:r>
                <w:r w:rsidDel="00000000" w:rsidR="00000000" w:rsidRPr="00000000">
                  <w:rPr>
                    <w:rFonts w:ascii="Calibri" w:cs="Calibri" w:eastAsia="Calibri" w:hAnsi="Calibri"/>
                    <w:color w:val="0000ff"/>
                    <w:sz w:val="22"/>
                    <w:szCs w:val="22"/>
                    <w:rtl w:val="0"/>
                  </w:rPr>
                  <w:t xml:space="preserve">XXX (le nom complet et officiel de l'INSTITUTION ÉTRANGÈRE),</w:t>
                </w:r>
                <w:r w:rsidDel="00000000" w:rsidR="00000000" w:rsidRPr="00000000">
                  <w:rPr>
                    <w:rFonts w:ascii="Calibri" w:cs="Calibri" w:eastAsia="Calibri" w:hAnsi="Calibri"/>
                    <w:sz w:val="22"/>
                    <w:szCs w:val="22"/>
                    <w:rtl w:val="0"/>
                  </w:rPr>
                  <w:t xml:space="preserve"> désormais appelée</w:t>
                </w:r>
                <w:r w:rsidDel="00000000" w:rsidR="00000000" w:rsidRPr="00000000">
                  <w:rPr>
                    <w:rFonts w:ascii="Calibri" w:cs="Calibri" w:eastAsia="Calibri" w:hAnsi="Calibri"/>
                    <w:color w:val="0000ff"/>
                    <w:sz w:val="22"/>
                    <w:szCs w:val="22"/>
                    <w:rtl w:val="0"/>
                  </w:rPr>
                  <w:t xml:space="preserve"> XXX (l'acronyme de l'INSTITUTION ÉTRANGÈRE)</w:t>
                </w:r>
                <w:r w:rsidDel="00000000" w:rsidR="00000000" w:rsidRPr="00000000">
                  <w:rPr>
                    <w:rFonts w:ascii="Calibri" w:cs="Calibri" w:eastAsia="Calibri" w:hAnsi="Calibri"/>
                    <w:sz w:val="22"/>
                    <w:szCs w:val="22"/>
                    <w:rtl w:val="0"/>
                  </w:rPr>
                  <w:t xml:space="preserve"> conviennent de promouvoir la coopération académique entre les deux institutions, dans des domaines d'intérêt mutuel, à travers :</w:t>
                </w:r>
              </w:p>
              <w:p w:rsidR="00000000" w:rsidDel="00000000" w:rsidP="00000000" w:rsidRDefault="00000000" w:rsidRPr="00000000" w14:paraId="00000067">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Échange de personnel enseignant et de chercheurs.</w:t>
                </w:r>
              </w:p>
              <w:p w:rsidR="00000000" w:rsidDel="00000000" w:rsidP="00000000" w:rsidRDefault="00000000" w:rsidRPr="00000000" w14:paraId="00000068">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Développement conjoint de projets de recherche.</w:t>
                </w:r>
              </w:p>
              <w:p w:rsidR="00000000" w:rsidDel="00000000" w:rsidP="00000000" w:rsidRDefault="00000000" w:rsidRPr="00000000" w14:paraId="00000069">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Organisation conjointe d'événements scientifiques et culturels.</w:t>
                </w:r>
              </w:p>
              <w:p w:rsidR="00000000" w:rsidDel="00000000" w:rsidP="00000000" w:rsidRDefault="00000000" w:rsidRPr="00000000" w14:paraId="0000006A">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Échange d'informations et de publications universitaires.</w:t>
                </w:r>
              </w:p>
              <w:p w:rsidR="00000000" w:rsidDel="00000000" w:rsidP="00000000" w:rsidRDefault="00000000" w:rsidRPr="00000000" w14:paraId="0000006B">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Échange d'étudiants. </w:t>
                </w:r>
              </w:p>
              <w:p w:rsidR="00000000" w:rsidDel="00000000" w:rsidP="00000000" w:rsidRDefault="00000000" w:rsidRPr="00000000" w14:paraId="0000006C">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Échange de membres de leur personnel technique et administratif.</w:t>
                </w:r>
              </w:p>
              <w:p w:rsidR="00000000" w:rsidDel="00000000" w:rsidP="00000000" w:rsidRDefault="00000000" w:rsidRPr="00000000" w14:paraId="0000006D">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Cours et sujets partagés.</w:t>
                </w:r>
              </w:p>
              <w:p w:rsidR="00000000" w:rsidDel="00000000" w:rsidP="00000000" w:rsidRDefault="00000000" w:rsidRPr="00000000" w14:paraId="0000006E">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Double diplôme (pour les programmes de premier cycle).</w:t>
                </w:r>
              </w:p>
              <w:p w:rsidR="00000000" w:rsidDel="00000000" w:rsidP="00000000" w:rsidRDefault="00000000" w:rsidRPr="00000000" w14:paraId="0000006F">
                <w:pPr>
                  <w:numPr>
                    <w:ilvl w:val="0"/>
                    <w:numId w:val="4"/>
                  </w:numPr>
                  <w:spacing w:line="240" w:lineRule="auto"/>
                  <w:ind w:left="566" w:hanging="282.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Cotutelle/Joint PhD (pour les programmes d'études supérieures).</w:t>
                </w:r>
              </w:p>
              <w:p w:rsidR="00000000" w:rsidDel="00000000" w:rsidP="00000000" w:rsidRDefault="00000000" w:rsidRPr="00000000" w14:paraId="00000070">
                <w:pPr>
                  <w:spacing w:line="240" w:lineRule="auto"/>
                  <w:ind w:firstLine="283.46456692913375"/>
                  <w:jc w:val="left"/>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1">
                <w:pPr>
                  <w:spacing w:line="240" w:lineRule="auto"/>
                  <w:ind w:firstLine="283.46456692913375"/>
                  <w:jc w:val="left"/>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2 : EXÉCUTION</w:t>
                </w:r>
              </w:p>
              <w:p w:rsidR="00000000" w:rsidDel="00000000" w:rsidP="00000000" w:rsidRDefault="00000000" w:rsidRPr="00000000" w14:paraId="00000072">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Pour l'exécution de chaque activité spécifique de coopération, les deux institutions élaborent un plan de travail décrivant les formes, les moyens et les responsabilités respectives, qui font l'objet d'un accord spécifique, à exécuter par les parties concernées.</w:t>
                </w:r>
              </w:p>
              <w:p w:rsidR="00000000" w:rsidDel="00000000" w:rsidP="00000000" w:rsidRDefault="00000000" w:rsidRPr="00000000" w14:paraId="00000073">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4">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3 : FINANCEMENT</w:t>
                </w:r>
              </w:p>
              <w:p w:rsidR="00000000" w:rsidDel="00000000" w:rsidP="00000000" w:rsidRDefault="00000000" w:rsidRPr="00000000" w14:paraId="00000075">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n'y aura pas de transfert de ressources financières entre les parties. Les projets à exécuter conformément au présent accord qui nécessitent l'utilisation de ressources financières feront l'objet d'un autre accord spécifique, dans lequel le montant des ressources sera décrit dans son plan de travail respectif.</w:t>
                </w:r>
              </w:p>
              <w:p w:rsidR="00000000" w:rsidDel="00000000" w:rsidP="00000000" w:rsidRDefault="00000000" w:rsidRPr="00000000" w14:paraId="00000076">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7">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4 : EXIGENCES</w:t>
                </w:r>
              </w:p>
              <w:p w:rsidR="00000000" w:rsidDel="00000000" w:rsidP="00000000" w:rsidRDefault="00000000" w:rsidRPr="00000000" w14:paraId="00000078">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professeurs, les universitaires et les étudiants qui participent aux programmes de coopération dans le cadre du présent Protocole doivent se conformer aux exigences d'immigration du pays de l'université d'accueil et doivent souscrire une assurance médicale et hospitalière internationale couvrant leur séjour à l'étranger.</w:t>
                </w:r>
              </w:p>
              <w:p w:rsidR="00000000" w:rsidDel="00000000" w:rsidP="00000000" w:rsidRDefault="00000000" w:rsidRPr="00000000" w14:paraId="00000079">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5 : FRAIS ACADÉMIQUES</w:t>
                </w:r>
              </w:p>
              <w:p w:rsidR="00000000" w:rsidDel="00000000" w:rsidP="00000000" w:rsidRDefault="00000000" w:rsidRPr="00000000" w14:paraId="0000007B">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Les étudiants en échange dans le cadre de cette Protocolo doivent payer les frais académiques, le cas échéant, dans leur établissement d'origine.</w:t>
                </w:r>
              </w:p>
              <w:p w:rsidR="00000000" w:rsidDel="00000000" w:rsidP="00000000" w:rsidRDefault="00000000" w:rsidRPr="00000000" w14:paraId="0000007C">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D">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E">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7F">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6 : DURÉE EFFECTIVE</w:t>
                </w:r>
              </w:p>
              <w:p w:rsidR="00000000" w:rsidDel="00000000" w:rsidP="00000000" w:rsidRDefault="00000000" w:rsidRPr="00000000" w14:paraId="00000080">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Cet Protocole sera en vigueur à compter de la date de sa signature pour une période de cinq (5) ans et pourra être prolongé dès l'acceptation par les parties, au moyen d'un amendement. Passé ce délai, le présent PE perd sa validité et doit ensuite être réédité d'un commun accord entre les parties par la signature d'un nouvel instrument.</w:t>
                </w:r>
              </w:p>
              <w:p w:rsidR="00000000" w:rsidDel="00000000" w:rsidP="00000000" w:rsidRDefault="00000000" w:rsidRPr="00000000" w14:paraId="00000081">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2">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7 : AMENDEMENTS</w:t>
                </w:r>
              </w:p>
              <w:p w:rsidR="00000000" w:rsidDel="00000000" w:rsidP="00000000" w:rsidRDefault="00000000" w:rsidRPr="00000000" w14:paraId="00000083">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Toute modification des termes et conditions de ce PE doit être enregistrée au moyen d'un Amendement dûment convenu entre les parties.</w:t>
                </w:r>
              </w:p>
              <w:p w:rsidR="00000000" w:rsidDel="00000000" w:rsidP="00000000" w:rsidRDefault="00000000" w:rsidRPr="00000000" w14:paraId="00000084">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5">
                <w:pPr>
                  <w:spacing w:line="240" w:lineRule="auto"/>
                  <w:ind w:firstLine="283.4645669291337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86">
                <w:pPr>
                  <w:spacing w:line="240" w:lineRule="auto"/>
                  <w:ind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8 : COORDINATION ET CONTACTS</w:t>
                </w:r>
              </w:p>
              <w:p w:rsidR="00000000" w:rsidDel="00000000" w:rsidP="00000000" w:rsidRDefault="00000000" w:rsidRPr="00000000" w14:paraId="00000087">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À titre de coordonnateurs et de personnes-ressources pour ce PE, les personnes suivantes sont nommées, au nom de l'UFES :</w:t>
                </w:r>
              </w:p>
              <w:p w:rsidR="00000000" w:rsidDel="00000000" w:rsidP="00000000" w:rsidRDefault="00000000" w:rsidRPr="00000000" w14:paraId="00000088">
                <w:pPr>
                  <w:numPr>
                    <w:ilvl w:val="0"/>
                    <w:numId w:val="2"/>
                  </w:numPr>
                  <w:spacing w:line="240" w:lineRule="auto"/>
                  <w:ind w:left="720" w:hanging="436.53543307086625"/>
                  <w:jc w:val="both"/>
                  <w:rPr>
                    <w:rFonts w:ascii="Calibri" w:cs="Calibri" w:eastAsia="Calibri" w:hAnsi="Calibri"/>
                    <w:color w:val="0000ff"/>
                    <w:sz w:val="22"/>
                    <w:szCs w:val="22"/>
                    <w:u w:val="none"/>
                  </w:rPr>
                </w:pPr>
                <w:r w:rsidDel="00000000" w:rsidR="00000000" w:rsidRPr="00000000">
                  <w:rPr>
                    <w:rFonts w:ascii="Calibri" w:cs="Calibri" w:eastAsia="Calibri" w:hAnsi="Calibri"/>
                    <w:color w:val="0000ff"/>
                    <w:sz w:val="22"/>
                    <w:szCs w:val="22"/>
                    <w:rtl w:val="0"/>
                  </w:rPr>
                  <w:t xml:space="preserve">XXX (nom complet, adresse e-mail, numéro de téléphone du coordinateur/professeur intéressé à l'UFES ;</w:t>
                </w:r>
              </w:p>
              <w:p w:rsidR="00000000" w:rsidDel="00000000" w:rsidP="00000000" w:rsidRDefault="00000000" w:rsidRPr="00000000" w14:paraId="00000089">
                <w:pPr>
                  <w:numPr>
                    <w:ilvl w:val="0"/>
                    <w:numId w:val="2"/>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Bureau international</w:t>
                </w:r>
                <w:r w:rsidDel="00000000" w:rsidR="00000000" w:rsidRPr="00000000">
                  <w:rPr>
                    <w:rtl w:val="0"/>
                  </w:rPr>
                </w:r>
              </w:p>
              <w:p w:rsidR="00000000" w:rsidDel="00000000" w:rsidP="00000000" w:rsidRDefault="00000000" w:rsidRPr="00000000" w14:paraId="0000008A">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Division des accords de coopération. Avenida Fernando Ferrari, n.º 514, Campus Universitário Alaor Queiroz de Araújo, Goiabeiras, Vitória/ES, Brésil. </w:t>
                </w:r>
              </w:p>
              <w:p w:rsidR="00000000" w:rsidDel="00000000" w:rsidP="00000000" w:rsidRDefault="00000000" w:rsidRPr="00000000" w14:paraId="0000008B">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CEP 29075-910. </w:t>
                </w:r>
              </w:p>
              <w:p w:rsidR="00000000" w:rsidDel="00000000" w:rsidP="00000000" w:rsidRDefault="00000000" w:rsidRPr="00000000" w14:paraId="0000008C">
                <w:pPr>
                  <w:spacing w:line="240" w:lineRule="auto"/>
                  <w:ind w:left="720" w:hanging="436.5354330708662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+55 (27) 4009 2046; +55 (27) 3145 9205.</w:t>
                </w:r>
              </w:p>
              <w:p w:rsidR="00000000" w:rsidDel="00000000" w:rsidP="00000000" w:rsidRDefault="00000000" w:rsidRPr="00000000" w14:paraId="0000008D">
                <w:pPr>
                  <w:spacing w:line="240" w:lineRule="auto"/>
                  <w:ind w:left="720" w:hanging="436.53543307086625"/>
                  <w:jc w:val="both"/>
                  <w:rPr>
                    <w:rFonts w:ascii="Calibri" w:cs="Calibri" w:eastAsia="Calibri" w:hAnsi="Calibri"/>
                    <w:color w:val="0000ff"/>
                    <w:sz w:val="22"/>
                    <w:szCs w:val="22"/>
                  </w:rPr>
                </w:pPr>
                <w:hyperlink r:id="rId9">
                  <w:r w:rsidDel="00000000" w:rsidR="00000000" w:rsidRPr="00000000">
                    <w:rPr>
                      <w:rFonts w:ascii="Calibri" w:cs="Calibri" w:eastAsia="Calibri" w:hAnsi="Calibri"/>
                      <w:color w:val="0000ff"/>
                      <w:sz w:val="22"/>
                      <w:szCs w:val="22"/>
                      <w:u w:val="single"/>
                      <w:rtl w:val="0"/>
                    </w:rPr>
                    <w:t xml:space="preserve">acordos.internacional@ufes.br</w:t>
                  </w:r>
                </w:hyperlink>
                <w:r w:rsidDel="00000000" w:rsidR="00000000" w:rsidRPr="00000000">
                  <w:rPr>
                    <w:rFonts w:ascii="Calibri" w:cs="Calibri" w:eastAsia="Calibri" w:hAnsi="Calibri"/>
                    <w:sz w:val="22"/>
                    <w:szCs w:val="22"/>
                    <w:rtl w:val="0"/>
                  </w:rPr>
                  <w:t xml:space="preserve"> </w:t>
                </w:r>
                <w:hyperlink r:id="rId10">
                  <w:r w:rsidDel="00000000" w:rsidR="00000000" w:rsidRPr="00000000">
                    <w:rPr>
                      <w:rFonts w:ascii="Calibri" w:cs="Calibri" w:eastAsia="Calibri" w:hAnsi="Calibri"/>
                      <w:color w:val="0000ff"/>
                      <w:sz w:val="22"/>
                      <w:szCs w:val="22"/>
                      <w:u w:val="single"/>
                      <w:rtl w:val="0"/>
                    </w:rPr>
                    <w:t xml:space="preserve">http://www.internacional.ufes.br</w:t>
                  </w:r>
                </w:hyperlink>
                <w:r w:rsidDel="00000000" w:rsidR="00000000" w:rsidRPr="00000000">
                  <w:rPr>
                    <w:rtl w:val="0"/>
                  </w:rPr>
                </w:r>
              </w:p>
              <w:p w:rsidR="00000000" w:rsidDel="00000000" w:rsidP="00000000" w:rsidRDefault="00000000" w:rsidRPr="00000000" w14:paraId="0000008E">
                <w:pPr>
                  <w:spacing w:line="240" w:lineRule="auto"/>
                  <w:ind w:left="720" w:hanging="436.53543307086625"/>
                  <w:jc w:val="both"/>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8F">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Et par </w:t>
                </w:r>
                <w:r w:rsidDel="00000000" w:rsidR="00000000" w:rsidRPr="00000000">
                  <w:rPr>
                    <w:rFonts w:ascii="Calibri" w:cs="Calibri" w:eastAsia="Calibri" w:hAnsi="Calibri"/>
                    <w:color w:val="0000ff"/>
                    <w:sz w:val="22"/>
                    <w:szCs w:val="22"/>
                    <w:rtl w:val="0"/>
                  </w:rPr>
                  <w:t xml:space="preserve">XXX (acronyme de l'ÉTABLISSEMENT ETRANGER)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0">
                <w:pPr>
                  <w:numPr>
                    <w:ilvl w:val="0"/>
                    <w:numId w:val="3"/>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(nom complet, adresse e-mail, numéro de téléphone du coordinateur/professeur intéressé de l'institution étrangère et de son bureau/département) ;</w:t>
                </w:r>
              </w:p>
              <w:p w:rsidR="00000000" w:rsidDel="00000000" w:rsidP="00000000" w:rsidRDefault="00000000" w:rsidRPr="00000000" w14:paraId="00000091">
                <w:pPr>
                  <w:numPr>
                    <w:ilvl w:val="0"/>
                    <w:numId w:val="3"/>
                  </w:numPr>
                  <w:spacing w:line="240" w:lineRule="auto"/>
                  <w:ind w:left="720" w:hanging="436.53543307086625"/>
                  <w:jc w:val="both"/>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(Informations complètes sur le Bureau international : nom complet, adresse complète, numéro de téléphone, adresse e-mail, page web).</w:t>
                </w:r>
              </w:p>
              <w:p w:rsidR="00000000" w:rsidDel="00000000" w:rsidP="00000000" w:rsidRDefault="00000000" w:rsidRPr="00000000" w14:paraId="00000092">
                <w:pPr>
                  <w:spacing w:line="240" w:lineRule="auto"/>
                  <w:ind w:left="720" w:hanging="436.53543307086625"/>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3">
                <w:pPr>
                  <w:spacing w:line="240" w:lineRule="auto"/>
                  <w:ind w:left="0" w:firstLine="283.46456692913375"/>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9 : RESILIATION</w:t>
                </w:r>
              </w:p>
              <w:p w:rsidR="00000000" w:rsidDel="00000000" w:rsidP="00000000" w:rsidRDefault="00000000" w:rsidRPr="00000000" w14:paraId="00000094">
                <w:pPr>
                  <w:spacing w:line="240" w:lineRule="auto"/>
                  <w:ind w:left="0"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présent PE peut être résilié à tout moment, par l'une ou l'autre des parties, au moyen d'un préavis écrit de résiliation de 60 jours. La conclusion de toutes les activités en cours, ainsi que de tous les travaux académiques, sera assurée, sans pertes pour aucune des institutions concernées.</w:t>
                </w:r>
              </w:p>
              <w:p w:rsidR="00000000" w:rsidDel="00000000" w:rsidP="00000000" w:rsidRDefault="00000000" w:rsidRPr="00000000" w14:paraId="00000095">
                <w:pPr>
                  <w:spacing w:line="240" w:lineRule="auto"/>
                  <w:ind w:left="0"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cas de questions en suspens, les parties définiront, dans le cadre d'une période de résiliation, les responsabilités pour la clôture de chacun des programmes de travail affectés par la résiliation, à condition que les activités en cours soient achevées avant la résiliation effective ainsi que tout autre engagement raisonnable.</w:t>
                </w:r>
              </w:p>
              <w:p w:rsidR="00000000" w:rsidDel="00000000" w:rsidP="00000000" w:rsidRDefault="00000000" w:rsidRPr="00000000" w14:paraId="00000096">
                <w:pPr>
                  <w:spacing w:line="240" w:lineRule="auto"/>
                  <w:ind w:left="0"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spacing w:line="240" w:lineRule="auto"/>
                  <w:ind w:left="0"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spacing w:line="240" w:lineRule="auto"/>
                  <w:ind w:firstLine="283.46456692913375"/>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ARTICLE 10 : FORUM</w:t>
                </w:r>
              </w:p>
              <w:p w:rsidR="00000000" w:rsidDel="00000000" w:rsidP="00000000" w:rsidRDefault="00000000" w:rsidRPr="00000000" w14:paraId="00000099">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Tout différend découlant du cet Protocole et lié à celui-ci sera réglé par les deux parties par le biais de négociations amicales. Si un tel litige ne peut être réglé par des négociations ou par quelque moyen que ce soit, il sera soumis aux tribunaux du Brésil et/ou de </w:t>
                </w:r>
                <w:r w:rsidDel="00000000" w:rsidR="00000000" w:rsidRPr="00000000">
                  <w:rPr>
                    <w:rFonts w:ascii="Calibri" w:cs="Calibri" w:eastAsia="Calibri" w:hAnsi="Calibri"/>
                    <w:color w:val="0000ff"/>
                    <w:sz w:val="22"/>
                    <w:szCs w:val="22"/>
                    <w:rtl w:val="0"/>
                  </w:rPr>
                  <w:t xml:space="preserve">XXX (Pays</w:t>
                </w:r>
                <w:r w:rsidDel="00000000" w:rsidR="00000000" w:rsidRPr="00000000">
                  <w:rPr>
                    <w:rFonts w:ascii="Calibri" w:cs="Calibri" w:eastAsia="Calibri" w:hAnsi="Calibri"/>
                    <w:sz w:val="22"/>
                    <w:szCs w:val="22"/>
                    <w:rtl w:val="0"/>
                  </w:rPr>
                  <w:t xml:space="preserve">), selon le pays où réside le défendeur.</w:t>
                </w:r>
              </w:p>
              <w:p w:rsidR="00000000" w:rsidDel="00000000" w:rsidP="00000000" w:rsidRDefault="00000000" w:rsidRPr="00000000" w14:paraId="0000009A">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spacing w:line="240" w:lineRule="auto"/>
                  <w:ind w:firstLine="283.4645669291337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Ayant ainsi convenu et convenu, les parties signent </w:t>
                </w:r>
                <w:r w:rsidDel="00000000" w:rsidR="00000000" w:rsidRPr="00000000">
                  <w:rPr>
                    <w:rFonts w:ascii="Calibri" w:cs="Calibri" w:eastAsia="Calibri" w:hAnsi="Calibri"/>
                    <w:b w:val="1"/>
                    <w:bCs w:val="1"/>
                    <w:sz w:val="22"/>
                    <w:szCs w:val="22"/>
                    <w:rtl w:val="0"/>
                  </w:rPr>
                  <w:t xml:space="preserve">électroniquement</w:t>
                </w:r>
                <w:r w:rsidDel="00000000" w:rsidR="00000000" w:rsidRPr="00000000">
                  <w:rPr>
                    <w:rFonts w:ascii="Calibri" w:cs="Calibri" w:eastAsia="Calibri" w:hAnsi="Calibri"/>
                    <w:sz w:val="22"/>
                    <w:szCs w:val="22"/>
                    <w:rtl w:val="0"/>
                  </w:rPr>
                  <w:t xml:space="preserve"> le présent Protocole d'Entente pour la coopération universitaire internationale.</w:t>
                </w:r>
              </w:p>
              <w:p w:rsidR="00000000" w:rsidDel="00000000" w:rsidP="00000000" w:rsidRDefault="00000000" w:rsidRPr="00000000" w14:paraId="0000009C">
                <w:pPr>
                  <w:spacing w:line="240" w:lineRule="auto"/>
                  <w:ind w:firstLine="283.4645669291337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spacing w:line="240" w:lineRule="auto"/>
                  <w:ind w:firstLine="283.46456692913375"/>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spacing w:line="240" w:lineRule="auto"/>
                  <w:ind w:firstLine="283.46456692913375"/>
                  <w:rPr>
                    <w:rFonts w:ascii="Calibri" w:cs="Calibri" w:eastAsia="Calibri" w:hAnsi="Calibri"/>
                    <w:color w:val="0000ff"/>
                    <w:sz w:val="22"/>
                    <w:szCs w:val="22"/>
                  </w:rPr>
                </w:pPr>
                <w:r w:rsidDel="00000000" w:rsidR="00000000" w:rsidRPr="00000000">
                  <w:rPr>
                    <w:rFonts w:ascii="Calibri" w:cs="Calibri" w:eastAsia="Calibri" w:hAnsi="Calibri"/>
                    <w:sz w:val="22"/>
                    <w:szCs w:val="22"/>
                    <w:rtl w:val="0"/>
                  </w:rPr>
                  <w:t xml:space="preserve">Par </w:t>
                </w:r>
                <w:r w:rsidDel="00000000" w:rsidR="00000000" w:rsidRPr="00000000">
                  <w:rPr>
                    <w:rFonts w:ascii="Calibri" w:cs="Calibri" w:eastAsia="Calibri" w:hAnsi="Calibri"/>
                    <w:color w:val="0000ff"/>
                    <w:sz w:val="22"/>
                    <w:szCs w:val="22"/>
                    <w:rtl w:val="0"/>
                  </w:rPr>
                  <w:t xml:space="preserve">(acronyme de l'ÉTABLISSEMENT ÉTRANGER) :</w:t>
                </w:r>
              </w:p>
              <w:p w:rsidR="00000000" w:rsidDel="00000000" w:rsidP="00000000" w:rsidRDefault="00000000" w:rsidRPr="00000000" w14:paraId="0000009F">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0">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1">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2">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3">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4">
                <w:pPr>
                  <w:spacing w:line="240" w:lineRule="auto"/>
                  <w:ind w:firstLine="283.46456692913375"/>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XXX (Nom et Prénom)</w:t>
                </w:r>
              </w:p>
              <w:p w:rsidR="00000000" w:rsidDel="00000000" w:rsidP="00000000" w:rsidRDefault="00000000" w:rsidRPr="00000000" w14:paraId="000000A5">
                <w:pPr>
                  <w:spacing w:line="240" w:lineRule="auto"/>
                  <w:ind w:firstLine="283.46456692913375"/>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Recteur/Président/Chancelier</w:t>
                </w:r>
              </w:p>
              <w:p w:rsidR="00000000" w:rsidDel="00000000" w:rsidP="00000000" w:rsidRDefault="00000000" w:rsidRPr="00000000" w14:paraId="000000A6">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7">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8">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9">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A">
                <w:pPr>
                  <w:spacing w:line="240" w:lineRule="auto"/>
                  <w:ind w:firstLine="283.46456692913375"/>
                  <w:rPr>
                    <w:rFonts w:ascii="Calibri" w:cs="Calibri" w:eastAsia="Calibri" w:hAnsi="Calibri"/>
                    <w:b w:val="1"/>
                    <w:bCs w:val="1"/>
                    <w:color w:val="0000ff"/>
                    <w:sz w:val="22"/>
                    <w:szCs w:val="22"/>
                  </w:rPr>
                </w:pPr>
                <w:r w:rsidDel="00000000" w:rsidR="00000000" w:rsidRPr="00000000">
                  <w:rPr>
                    <w:rtl w:val="0"/>
                  </w:rPr>
                </w:r>
              </w:p>
              <w:p w:rsidR="00000000" w:rsidDel="00000000" w:rsidP="00000000" w:rsidRDefault="00000000" w:rsidRPr="00000000" w14:paraId="000000AB">
                <w:pPr>
                  <w:spacing w:line="240" w:lineRule="auto"/>
                  <w:ind w:firstLine="283.46456692913375"/>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XXX (Nom et Prénom)</w:t>
                </w:r>
              </w:p>
              <w:p w:rsidR="00000000" w:rsidDel="00000000" w:rsidP="00000000" w:rsidRDefault="00000000" w:rsidRPr="00000000" w14:paraId="000000AC">
                <w:pPr>
                  <w:spacing w:line="240" w:lineRule="auto"/>
                  <w:ind w:firstLine="283.46456692913375"/>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Chef du Bureau International</w:t>
                </w:r>
              </w:p>
              <w:p w:rsidR="00000000" w:rsidDel="00000000" w:rsidP="00000000" w:rsidRDefault="00000000" w:rsidRPr="00000000" w14:paraId="000000AD">
                <w:pPr>
                  <w:spacing w:line="240" w:lineRule="auto"/>
                  <w:ind w:firstLine="283.46456692913375"/>
                  <w:rPr>
                    <w:rFonts w:ascii="Calibri" w:cs="Calibri" w:eastAsia="Calibri" w:hAnsi="Calibri"/>
                    <w:color w:val="0000ff"/>
                    <w:sz w:val="22"/>
                    <w:szCs w:val="22"/>
                  </w:rPr>
                </w:pPr>
                <w:r w:rsidDel="00000000" w:rsidR="00000000" w:rsidRPr="00000000">
                  <w:rPr>
                    <w:rtl w:val="0"/>
                  </w:rPr>
                </w:r>
              </w:p>
              <w:p w:rsidR="00000000" w:rsidDel="00000000" w:rsidP="00000000" w:rsidRDefault="00000000" w:rsidRPr="00000000" w14:paraId="000000AE">
                <w:pPr>
                  <w:spacing w:line="240" w:lineRule="auto"/>
                  <w:ind w:firstLine="283.46456692913375"/>
                  <w:rPr>
                    <w:rFonts w:ascii="Calibri" w:cs="Calibri" w:eastAsia="Calibri" w:hAnsi="Calibri"/>
                    <w:sz w:val="22"/>
                    <w:szCs w:val="22"/>
                  </w:rPr>
                </w:pPr>
                <w:r w:rsidDel="00000000" w:rsidR="00000000" w:rsidRPr="00000000">
                  <w:rPr>
                    <w:rFonts w:ascii="Calibri" w:cs="Calibri" w:eastAsia="Calibri" w:hAnsi="Calibri"/>
                    <w:color w:val="0000ff"/>
                    <w:sz w:val="22"/>
                    <w:szCs w:val="22"/>
                    <w:rtl w:val="0"/>
                  </w:rPr>
                  <w:t xml:space="preserve">(ville/état/pays)</w:t>
                </w:r>
                <w:r w:rsidDel="00000000" w:rsidR="00000000" w:rsidRPr="00000000">
                  <w:rPr>
                    <w:rtl w:val="0"/>
                  </w:rPr>
                </w:r>
              </w:p>
            </w:tc>
          </w:tr>
        </w:tbl>
      </w:sdtContent>
    </w:sdt>
    <w:p w:rsidR="00000000" w:rsidDel="00000000" w:rsidP="00000000" w:rsidRDefault="00000000" w:rsidRPr="00000000" w14:paraId="000000AF">
      <w:pPr>
        <w:spacing w:line="240" w:lineRule="auto"/>
        <w:rPr>
          <w:rFonts w:ascii="Calibri" w:cs="Calibri" w:eastAsia="Calibri" w:hAnsi="Calibri"/>
          <w:sz w:val="22"/>
          <w:szCs w:val="22"/>
        </w:rPr>
      </w:pPr>
      <w:r w:rsidDel="00000000" w:rsidR="00000000" w:rsidRPr="00000000">
        <w:rPr>
          <w:rtl w:val="0"/>
        </w:rPr>
      </w:r>
    </w:p>
    <w:sectPr>
      <w:headerReference r:id="rId11" w:type="default"/>
      <w:footerReference r:id="rId12"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252"/>
        <w:tab w:val="right" w:leader="none" w:pos="8504"/>
        <w:tab w:val="center" w:leader="none" w:pos="4535"/>
        <w:tab w:val="left" w:leader="none" w:pos="6263"/>
      </w:tabs>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16"/>
        <w:szCs w:val="16"/>
        <w:rtl w:val="0"/>
      </w:rPr>
      <w:t xml:space="preserve"> / </w:t>
    </w:r>
    <w:r w:rsidDel="00000000" w:rsidR="00000000" w:rsidRPr="00000000">
      <w:rPr>
        <w:rFonts w:ascii="Calibri" w:cs="Calibri" w:eastAsia="Calibri" w:hAnsi="Calibri"/>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tbl>
    <w:tblPr>
      <w:tblStyle w:val="Table2"/>
      <w:tblW w:w="96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31"/>
      <w:gridCol w:w="4807"/>
      <w:tblGridChange w:id="0">
        <w:tblGrid>
          <w:gridCol w:w="4831"/>
          <w:gridCol w:w="4807"/>
        </w:tblGrid>
      </w:tblGridChange>
    </w:tblGrid>
    <w:tr>
      <w:trPr>
        <w:cantSplit w:val="0"/>
        <w:trHeight w:val="1216"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sz w:val="18"/>
              <w:szCs w:val="18"/>
            </w:rPr>
          </w:pPr>
          <w:r w:rsidDel="00000000" w:rsidR="00000000" w:rsidRPr="00000000">
            <w:rPr>
              <w:color w:val="000000"/>
            </w:rPr>
            <w:drawing>
              <wp:inline distB="0" distT="0" distL="0" distR="0">
                <wp:extent cx="1381125" cy="714375"/>
                <wp:effectExtent b="0" l="0" r="0" t="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81125" cy="7143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4252"/>
              <w:tab w:val="right" w:leader="none" w:pos="8504"/>
            </w:tabs>
            <w:jc w:val="center"/>
            <w:rPr>
              <w:rFonts w:ascii="Calibri" w:cs="Calibri" w:eastAsia="Calibri" w:hAnsi="Calibri"/>
              <w:b w:val="1"/>
              <w:bCs w:val="1"/>
              <w:color w:val="0000ff"/>
              <w:sz w:val="22"/>
              <w:szCs w:val="22"/>
            </w:rPr>
          </w:pPr>
          <w:r w:rsidDel="00000000" w:rsidR="00000000" w:rsidRPr="00000000">
            <w:rPr>
              <w:rFonts w:ascii="Calibri" w:cs="Calibri" w:eastAsia="Calibri" w:hAnsi="Calibri"/>
              <w:b w:val="1"/>
              <w:bCs w:val="1"/>
              <w:color w:val="0000ff"/>
              <w:sz w:val="22"/>
              <w:szCs w:val="22"/>
              <w:rtl w:val="0"/>
            </w:rPr>
            <w:t xml:space="preserve">LOGOTYPE</w:t>
          </w:r>
        </w:p>
      </w:tc>
    </w:tr>
  </w:tb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both"/>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2850BB"/>
  </w:style>
  <w:style w:type="paragraph" w:styleId="Ttulo1">
    <w:name w:val="heading 1"/>
    <w:basedOn w:val="Normal"/>
    <w:next w:val="Normal"/>
    <w:link w:val="Ttulo1Char"/>
    <w:uiPriority w:val="9"/>
    <w:qFormat w:val="1"/>
    <w:rsid w:val="002850BB"/>
    <w:pPr>
      <w:keepNext w:val="1"/>
      <w:jc w:val="both"/>
      <w:outlineLvl w:val="0"/>
    </w:pPr>
    <w:rPr>
      <w:b w:val="1"/>
      <w:bCs w:val="1"/>
      <w:szCs w:val="20"/>
    </w:rPr>
  </w:style>
  <w:style w:type="paragraph" w:styleId="Ttulo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Ttulo4">
    <w:name w:val="heading 4"/>
    <w:basedOn w:val="Normal"/>
    <w:next w:val="Normal"/>
    <w:link w:val="Ttulo4Char"/>
    <w:uiPriority w:val="9"/>
    <w:unhideWhenUsed w:val="1"/>
    <w:qFormat w:val="1"/>
    <w:rsid w:val="007D5FD3"/>
    <w:pPr>
      <w:keepNext w:val="1"/>
      <w:spacing w:after="60" w:before="240"/>
      <w:outlineLvl w:val="3"/>
    </w:pPr>
    <w:rPr>
      <w:rFonts w:ascii="Calibri" w:hAnsi="Calibri"/>
      <w:b w:val="1"/>
      <w:bCs w:val="1"/>
      <w:sz w:val="28"/>
      <w:szCs w:val="28"/>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locked w:val="1"/>
    <w:rPr>
      <w:rFonts w:ascii="Cambria" w:hAnsi="Cambria"/>
      <w:b w:val="1"/>
      <w:kern w:val="32"/>
      <w:sz w:val="32"/>
    </w:rPr>
  </w:style>
  <w:style w:type="character" w:styleId="Ttulo4Char" w:customStyle="1">
    <w:name w:val="Título 4 Char"/>
    <w:basedOn w:val="Fontepargpadro"/>
    <w:link w:val="Ttulo4"/>
    <w:uiPriority w:val="9"/>
    <w:semiHidden w:val="1"/>
    <w:locked w:val="1"/>
    <w:rsid w:val="007D5FD3"/>
    <w:rPr>
      <w:rFonts w:ascii="Calibri" w:hAnsi="Calibri"/>
      <w:b w:val="1"/>
      <w:sz w:val="28"/>
    </w:rPr>
  </w:style>
  <w:style w:type="table" w:styleId="Tabelacomgrade">
    <w:name w:val="Table Grid"/>
    <w:basedOn w:val="Tabelanormal"/>
    <w:uiPriority w:val="59"/>
    <w:rsid w:val="002850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texto">
    <w:name w:val="Body Text"/>
    <w:basedOn w:val="Normal"/>
    <w:link w:val="CorpodetextoChar"/>
    <w:uiPriority w:val="99"/>
    <w:rsid w:val="002850BB"/>
    <w:pPr>
      <w:spacing w:after="120"/>
    </w:pPr>
  </w:style>
  <w:style w:type="character" w:styleId="CorpodetextoChar" w:customStyle="1">
    <w:name w:val="Corpo de texto Char"/>
    <w:basedOn w:val="Fontepargpadro"/>
    <w:link w:val="Corpodetexto"/>
    <w:uiPriority w:val="99"/>
    <w:semiHidden w:val="1"/>
    <w:locked w:val="1"/>
    <w:rPr>
      <w:sz w:val="24"/>
    </w:rPr>
  </w:style>
  <w:style w:type="paragraph" w:styleId="Recuodecorpodetexto">
    <w:name w:val="Body Text Indent"/>
    <w:basedOn w:val="Normal"/>
    <w:link w:val="RecuodecorpodetextoChar"/>
    <w:uiPriority w:val="99"/>
    <w:rsid w:val="002850BB"/>
    <w:pPr>
      <w:spacing w:after="120"/>
      <w:ind w:left="283"/>
    </w:pPr>
  </w:style>
  <w:style w:type="character" w:styleId="RecuodecorpodetextoChar" w:customStyle="1">
    <w:name w:val="Recuo de corpo de texto Char"/>
    <w:basedOn w:val="Fontepargpadro"/>
    <w:link w:val="Recuodecorpodetexto"/>
    <w:uiPriority w:val="99"/>
    <w:semiHidden w:val="1"/>
    <w:locked w:val="1"/>
    <w:rPr>
      <w:sz w:val="24"/>
    </w:rPr>
  </w:style>
  <w:style w:type="paragraph" w:styleId="Corpodetexto3">
    <w:name w:val="Body Text 3"/>
    <w:basedOn w:val="Normal"/>
    <w:link w:val="Corpodetexto3Char"/>
    <w:uiPriority w:val="99"/>
    <w:rsid w:val="002850BB"/>
    <w:pPr>
      <w:spacing w:after="120"/>
    </w:pPr>
    <w:rPr>
      <w:sz w:val="16"/>
      <w:szCs w:val="16"/>
    </w:rPr>
  </w:style>
  <w:style w:type="character" w:styleId="Corpodetexto3Char" w:customStyle="1">
    <w:name w:val="Corpo de texto 3 Char"/>
    <w:basedOn w:val="Fontepargpadro"/>
    <w:link w:val="Corpodetexto3"/>
    <w:uiPriority w:val="99"/>
    <w:semiHidden w:val="1"/>
    <w:locked w:val="1"/>
    <w:rPr>
      <w:sz w:val="16"/>
    </w:rPr>
  </w:style>
  <w:style w:type="paragraph" w:styleId="Corpodetexto2">
    <w:name w:val="Body Text 2"/>
    <w:basedOn w:val="Normal"/>
    <w:link w:val="Corpodetexto2Char"/>
    <w:uiPriority w:val="99"/>
    <w:rsid w:val="002850BB"/>
    <w:pPr>
      <w:spacing w:after="120" w:line="480" w:lineRule="auto"/>
    </w:pPr>
  </w:style>
  <w:style w:type="character" w:styleId="Corpodetexto2Char" w:customStyle="1">
    <w:name w:val="Corpo de texto 2 Char"/>
    <w:basedOn w:val="Fontepargpadro"/>
    <w:link w:val="Corpodetexto2"/>
    <w:uiPriority w:val="99"/>
    <w:semiHidden w:val="1"/>
    <w:locked w:val="1"/>
    <w:rPr>
      <w:sz w:val="24"/>
    </w:rPr>
  </w:style>
  <w:style w:type="character" w:styleId="Hyperlink">
    <w:name w:val="Hyperlink"/>
    <w:basedOn w:val="Fontepargpadro"/>
    <w:uiPriority w:val="99"/>
    <w:rsid w:val="006C7A54"/>
    <w:rPr>
      <w:color w:val="0000ff"/>
      <w:u w:val="single"/>
    </w:rPr>
  </w:style>
  <w:style w:type="paragraph" w:styleId="Textodebalo">
    <w:name w:val="Balloon Text"/>
    <w:basedOn w:val="Normal"/>
    <w:link w:val="TextodebaloChar"/>
    <w:uiPriority w:val="99"/>
    <w:rsid w:val="00CB1242"/>
    <w:rPr>
      <w:rFonts w:ascii="Tahoma" w:hAnsi="Tahoma"/>
      <w:sz w:val="16"/>
      <w:szCs w:val="16"/>
    </w:rPr>
  </w:style>
  <w:style w:type="character" w:styleId="TextodebaloChar" w:customStyle="1">
    <w:name w:val="Texto de balão Char"/>
    <w:basedOn w:val="Fontepargpadro"/>
    <w:link w:val="Textodebalo"/>
    <w:uiPriority w:val="99"/>
    <w:locked w:val="1"/>
    <w:rsid w:val="00CB1242"/>
    <w:rPr>
      <w:rFonts w:ascii="Tahoma" w:hAnsi="Tahoma"/>
      <w:sz w:val="16"/>
    </w:rPr>
  </w:style>
  <w:style w:type="paragraph" w:styleId="Cabealho">
    <w:name w:val="header"/>
    <w:basedOn w:val="Normal"/>
    <w:link w:val="CabealhoChar"/>
    <w:uiPriority w:val="99"/>
    <w:rsid w:val="00217711"/>
    <w:pPr>
      <w:tabs>
        <w:tab w:val="center" w:pos="4252"/>
        <w:tab w:val="right" w:pos="8504"/>
      </w:tabs>
    </w:pPr>
  </w:style>
  <w:style w:type="character" w:styleId="CabealhoChar" w:customStyle="1">
    <w:name w:val="Cabeçalho Char"/>
    <w:basedOn w:val="Fontepargpadro"/>
    <w:link w:val="Cabealho"/>
    <w:uiPriority w:val="99"/>
    <w:locked w:val="1"/>
    <w:rsid w:val="00217711"/>
    <w:rPr>
      <w:sz w:val="24"/>
    </w:rPr>
  </w:style>
  <w:style w:type="paragraph" w:styleId="Rodap">
    <w:name w:val="footer"/>
    <w:basedOn w:val="Normal"/>
    <w:link w:val="RodapChar"/>
    <w:uiPriority w:val="99"/>
    <w:rsid w:val="00217711"/>
    <w:pPr>
      <w:tabs>
        <w:tab w:val="center" w:pos="4252"/>
        <w:tab w:val="right" w:pos="8504"/>
      </w:tabs>
    </w:pPr>
  </w:style>
  <w:style w:type="character" w:styleId="RodapChar" w:customStyle="1">
    <w:name w:val="Rodapé Char"/>
    <w:basedOn w:val="Fontepargpadro"/>
    <w:link w:val="Rodap"/>
    <w:uiPriority w:val="99"/>
    <w:locked w:val="1"/>
    <w:rsid w:val="00217711"/>
    <w:rPr>
      <w:sz w:val="24"/>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paragraph" w:styleId="Textodecomentrio">
    <w:name w:val="annotation text"/>
    <w:basedOn w:val="Normal"/>
    <w:link w:val="TextodecomentrioChar"/>
    <w:uiPriority w:val="99"/>
    <w:semiHidden w:val="1"/>
    <w:unhideWhenUsed w:val="1"/>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table" w:styleId="a1" w:customStyle="1">
    <w:basedOn w:val="TableNormal3"/>
    <w:tblPr>
      <w:tblStyleRowBandSize w:val="1"/>
      <w:tblStyleColBandSize w:val="1"/>
      <w:tblCellMar>
        <w:left w:w="115.0" w:type="dxa"/>
        <w:right w:w="115.0" w:type="dxa"/>
      </w:tblCellMar>
    </w:tblPr>
  </w:style>
  <w:style w:type="table" w:styleId="a2" w:customStyle="1">
    <w:basedOn w:val="TableNormal3"/>
    <w:tblPr>
      <w:tblStyleRowBandSize w:val="1"/>
      <w:tblStyleColBandSize w:val="1"/>
      <w:tblCellMar>
        <w:left w:w="115.0" w:type="dxa"/>
        <w:right w:w="115.0" w:type="dxa"/>
      </w:tblCellMar>
    </w:tblPr>
  </w:style>
  <w:style w:type="table" w:styleId="a3" w:customStyle="1">
    <w:basedOn w:val="TableNormal2"/>
    <w:tblPr>
      <w:tblStyleRowBandSize w:val="1"/>
      <w:tblStyleColBandSize w:val="1"/>
      <w:tblCellMar>
        <w:left w:w="115.0" w:type="dxa"/>
        <w:right w:w="115.0" w:type="dxa"/>
      </w:tblCellMar>
    </w:tblPr>
  </w:style>
  <w:style w:type="table" w:styleId="a4" w:customStyle="1">
    <w:basedOn w:val="TableNormal2"/>
    <w:tblPr>
      <w:tblStyleRowBandSize w:val="1"/>
      <w:tblStyleColBandSize w:val="1"/>
      <w:tblCellMar>
        <w:left w:w="115.0" w:type="dxa"/>
        <w:right w:w="115.0" w:type="dxa"/>
      </w:tblCellMar>
    </w:tblPr>
  </w:style>
  <w:style w:type="table" w:styleId="a5" w:customStyle="1">
    <w:basedOn w:val="TableNormal1"/>
    <w:tblPr>
      <w:tblStyleRowBandSize w:val="1"/>
      <w:tblStyleColBandSize w:val="1"/>
      <w:tblCellMar>
        <w:left w:w="115.0" w:type="dxa"/>
        <w:right w:w="115.0" w:type="dxa"/>
      </w:tblCellMar>
    </w:tblPr>
  </w:style>
  <w:style w:type="table" w:styleId="a6" w:customStyle="1">
    <w:basedOn w:val="TableNormal1"/>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left w:w="115.0" w:type="dxa"/>
        <w:right w:w="115.0" w:type="dxa"/>
      </w:tblCellMar>
    </w:tblPr>
  </w:style>
  <w:style w:type="table" w:styleId="a9" w:customStyle="1">
    <w:basedOn w:val="TableNormal0"/>
    <w:tblPr>
      <w:tblStyleRowBandSize w:val="1"/>
      <w:tblStyleColBandSize w:val="1"/>
      <w:tblCellMar>
        <w:left w:w="115.0" w:type="dxa"/>
        <w:right w:w="115.0" w:type="dxa"/>
      </w:tblCellMar>
    </w:tblPr>
  </w:style>
  <w:style w:type="character" w:styleId="TextodoEspaoReservado">
    <w:name w:val="Placeholder Text"/>
    <w:basedOn w:val="Fontepargpadro"/>
    <w:uiPriority w:val="99"/>
    <w:semiHidden w:val="1"/>
    <w:rsid w:val="006679DD"/>
    <w:rPr>
      <w:color w:val="66666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internacional.ufes.br/" TargetMode="External"/><Relationship Id="rId12" Type="http://schemas.openxmlformats.org/officeDocument/2006/relationships/footer" Target="footer1.xml"/><Relationship Id="rId9" Type="http://schemas.openxmlformats.org/officeDocument/2006/relationships/hyperlink" Target="mailto:acordos.internacional@ufes.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cordos.internacional@ufes.br" TargetMode="External"/><Relationship Id="rId8" Type="http://schemas.openxmlformats.org/officeDocument/2006/relationships/hyperlink" Target="http://www.internacional.ufes.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bO0TPPFD5AKRi2GaUdwaBWd9w==">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2024-03-26T18:06:00Z</dcterms:created>
  <dc:creator>SANDRO-ASS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cd46612b851d2f59c0f1f9250cd1cbfda9cfbdb15972278be90345f679346097</vt:lpwstr>
  </property>
</Properties>
</file>